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7AB045F0" w:rsidR="009322D9" w:rsidRPr="008D57F3" w:rsidRDefault="6249A79A" w:rsidP="000A136B">
      <w:pPr>
        <w:spacing w:line="360" w:lineRule="auto"/>
        <w:jc w:val="center"/>
        <w:rPr>
          <w:b/>
          <w:color w:val="000000" w:themeColor="text1"/>
        </w:rPr>
      </w:pPr>
      <w:r w:rsidRPr="008D57F3">
        <w:rPr>
          <w:b/>
          <w:bCs/>
        </w:rPr>
        <w:t xml:space="preserve">PAMEISTRYSTĖS VIEŠINIMO LIETUVOJE KOMUNIKACIJOS STRATEGIJOS ĮGYVENDINIMO </w:t>
      </w:r>
      <w:r w:rsidR="00071A27" w:rsidRPr="008D57F3">
        <w:rPr>
          <w:b/>
          <w:bCs/>
        </w:rPr>
        <w:t>PASLAUGŲ</w:t>
      </w:r>
      <w:r w:rsidR="7B7981A7" w:rsidRPr="008D57F3">
        <w:rPr>
          <w:b/>
          <w:bCs/>
          <w:color w:val="000000" w:themeColor="text1"/>
        </w:rPr>
        <w:t xml:space="preserve"> </w:t>
      </w:r>
      <w:r w:rsidR="5BD982BA" w:rsidRPr="008D57F3">
        <w:rPr>
          <w:b/>
          <w:bCs/>
          <w:color w:val="000000" w:themeColor="text1"/>
        </w:rPr>
        <w:t>TECHNINĖ SPECIFIKACIJA</w:t>
      </w:r>
    </w:p>
    <w:p w14:paraId="5EC868FC" w14:textId="77777777" w:rsidR="00083E9E" w:rsidRPr="008D57F3" w:rsidRDefault="00083E9E" w:rsidP="000A136B">
      <w:pPr>
        <w:spacing w:line="360" w:lineRule="auto"/>
        <w:jc w:val="center"/>
        <w:rPr>
          <w:b/>
          <w:bCs/>
          <w:color w:val="000000" w:themeColor="text1"/>
        </w:rPr>
      </w:pPr>
    </w:p>
    <w:p w14:paraId="03FA2817" w14:textId="72D385B1" w:rsidR="00FF6C99" w:rsidRPr="008D57F3" w:rsidRDefault="00083E9E" w:rsidP="000A136B">
      <w:pPr>
        <w:spacing w:line="360" w:lineRule="auto"/>
        <w:jc w:val="center"/>
        <w:rPr>
          <w:b/>
          <w:bCs/>
          <w:color w:val="000000" w:themeColor="text1"/>
        </w:rPr>
      </w:pPr>
      <w:r w:rsidRPr="008D57F3">
        <w:rPr>
          <w:b/>
          <w:bCs/>
          <w:color w:val="000000" w:themeColor="text1"/>
        </w:rPr>
        <w:t>SPECIALIOJI DALIS</w:t>
      </w:r>
      <w:r w:rsidR="00890482" w:rsidRPr="008D57F3">
        <w:rPr>
          <w:rStyle w:val="FootnoteReference"/>
          <w:b/>
          <w:bCs/>
          <w:color w:val="000000" w:themeColor="text1"/>
        </w:rPr>
        <w:footnoteReference w:id="1"/>
      </w:r>
    </w:p>
    <w:p w14:paraId="36C24C92" w14:textId="44E36DDF" w:rsidR="00304D66" w:rsidRPr="008D57F3" w:rsidRDefault="00304D66" w:rsidP="000A136B">
      <w:pPr>
        <w:pStyle w:val="1Antrat"/>
        <w:numPr>
          <w:ilvl w:val="0"/>
          <w:numId w:val="0"/>
        </w:numPr>
        <w:rPr>
          <w:rStyle w:val="normaltextrun"/>
        </w:rPr>
      </w:pPr>
      <w:bookmarkStart w:id="0" w:name="I"/>
      <w:r w:rsidRPr="008D57F3">
        <w:rPr>
          <w:rStyle w:val="normaltextrun"/>
          <w:caps/>
        </w:rPr>
        <w:t>VIZUALINIŲ PRODUKTŲ IR GARSO TAKELIŲ GAMYBOS</w:t>
      </w:r>
      <w:r w:rsidR="000A136B" w:rsidRPr="008D57F3">
        <w:rPr>
          <w:rStyle w:val="normaltextrun"/>
          <w:caps/>
        </w:rPr>
        <w:t xml:space="preserve"> </w:t>
      </w:r>
      <w:r w:rsidRPr="008D57F3">
        <w:rPr>
          <w:rStyle w:val="normaltextrun"/>
          <w:caps/>
        </w:rPr>
        <w:t>PASLAUGOS</w:t>
      </w:r>
    </w:p>
    <w:bookmarkEnd w:id="0"/>
    <w:p w14:paraId="2D4B8C1C" w14:textId="0AEFD20F" w:rsidR="00FC2154" w:rsidRPr="008D57F3" w:rsidRDefault="00A24CCF" w:rsidP="008D57F3">
      <w:pPr>
        <w:pStyle w:val="ListParagraph"/>
        <w:numPr>
          <w:ilvl w:val="0"/>
          <w:numId w:val="28"/>
        </w:numPr>
        <w:ind w:firstLine="680"/>
        <w:jc w:val="both"/>
        <w:rPr>
          <w:color w:val="202124"/>
        </w:rPr>
      </w:pPr>
      <w:r w:rsidRPr="008D57F3">
        <w:rPr>
          <w:color w:val="202124"/>
        </w:rPr>
        <w:t>Paslaugos įsigyjamos fiksuotais įkainiais, nustatytais tiekėjo pasiūlyme.</w:t>
      </w:r>
      <w:r w:rsidR="00AA4C4C" w:rsidRPr="008D57F3">
        <w:rPr>
          <w:color w:val="202124"/>
        </w:rPr>
        <w:t xml:space="preserve"> </w:t>
      </w:r>
      <w:r w:rsidR="0082669E" w:rsidRPr="008D57F3">
        <w:rPr>
          <w:color w:val="202124"/>
        </w:rPr>
        <w:t>Kiekvieno produkto ar paslaugos užsakymas vykdomas</w:t>
      </w:r>
      <w:r w:rsidR="00AA4C4C" w:rsidRPr="008D57F3">
        <w:rPr>
          <w:color w:val="202124"/>
        </w:rPr>
        <w:t xml:space="preserve"> pagal Užsakovo poreikius</w:t>
      </w:r>
      <w:r w:rsidR="0082669E" w:rsidRPr="008D57F3">
        <w:rPr>
          <w:color w:val="202124"/>
        </w:rPr>
        <w:t>.</w:t>
      </w:r>
      <w:r w:rsidR="00AA4C4C" w:rsidRPr="008D57F3">
        <w:rPr>
          <w:color w:val="202124"/>
        </w:rPr>
        <w:t xml:space="preserve"> Bendra šios dalies pirkimo vertė sieks</w:t>
      </w:r>
      <w:r w:rsidR="00AA4C4C" w:rsidRPr="008D57F3">
        <w:rPr>
          <w:b/>
          <w:bCs/>
          <w:color w:val="202124"/>
        </w:rPr>
        <w:t xml:space="preserve"> minimaliai </w:t>
      </w:r>
      <w:r w:rsidR="08470E91" w:rsidRPr="008D57F3">
        <w:rPr>
          <w:b/>
          <w:bCs/>
          <w:color w:val="202124"/>
        </w:rPr>
        <w:t>54</w:t>
      </w:r>
      <w:r w:rsidR="00AA4C4C" w:rsidRPr="008D57F3">
        <w:rPr>
          <w:b/>
          <w:bCs/>
          <w:color w:val="202124"/>
        </w:rPr>
        <w:t xml:space="preserve"> </w:t>
      </w:r>
      <w:r w:rsidR="158E1F20" w:rsidRPr="008D57F3">
        <w:rPr>
          <w:b/>
          <w:bCs/>
          <w:color w:val="202124"/>
        </w:rPr>
        <w:t>320</w:t>
      </w:r>
      <w:r w:rsidR="00AA4C4C" w:rsidRPr="008D57F3">
        <w:rPr>
          <w:b/>
          <w:bCs/>
          <w:color w:val="202124"/>
        </w:rPr>
        <w:t xml:space="preserve"> Eur be PVM, o maksimaliai 77 600 Eur be PVM.</w:t>
      </w:r>
      <w:r w:rsidR="00AA4C4C" w:rsidRPr="008D57F3">
        <w:rPr>
          <w:color w:val="202124"/>
        </w:rPr>
        <w:t xml:space="preserve"> Užsakovas neįsipareigoja nupirkti visos maksimalios sumos vertės paslaugų.</w:t>
      </w:r>
    </w:p>
    <w:p w14:paraId="7790C445" w14:textId="24E39BF0" w:rsidR="00FD67ED" w:rsidRPr="008D57F3" w:rsidRDefault="00FD67ED" w:rsidP="008D57F3">
      <w:pPr>
        <w:pStyle w:val="ListParagraph"/>
        <w:numPr>
          <w:ilvl w:val="0"/>
          <w:numId w:val="28"/>
        </w:numPr>
        <w:ind w:firstLine="680"/>
        <w:jc w:val="both"/>
        <w:rPr>
          <w:color w:val="202124"/>
        </w:rPr>
      </w:pPr>
      <w:r w:rsidRPr="008D57F3">
        <w:rPr>
          <w:color w:val="000000" w:themeColor="text1"/>
        </w:rPr>
        <w:t>Tiekėjas su Užsakovu suderina darbų grafiką</w:t>
      </w:r>
      <w:r w:rsidR="00254EB1" w:rsidRPr="008D57F3">
        <w:rPr>
          <w:color w:val="000000" w:themeColor="text1"/>
        </w:rPr>
        <w:t xml:space="preserve"> </w:t>
      </w:r>
      <w:r w:rsidR="00254EB1" w:rsidRPr="008D57F3">
        <w:rPr>
          <w:b/>
          <w:bCs/>
          <w:color w:val="000000" w:themeColor="text1"/>
        </w:rPr>
        <w:t>ne vėliau nei per 10 darbo dienų</w:t>
      </w:r>
      <w:r w:rsidR="00254EB1" w:rsidRPr="008D57F3">
        <w:rPr>
          <w:color w:val="000000" w:themeColor="text1"/>
        </w:rPr>
        <w:t xml:space="preserve"> nuo sutarties pasirašymo datos</w:t>
      </w:r>
      <w:r w:rsidR="006D291A" w:rsidRPr="008D57F3">
        <w:rPr>
          <w:color w:val="000000" w:themeColor="text1"/>
        </w:rPr>
        <w:t>.</w:t>
      </w:r>
    </w:p>
    <w:p w14:paraId="35D5691D" w14:textId="77777777" w:rsidR="009C4B9B" w:rsidRPr="008D57F3" w:rsidRDefault="78AF80BE" w:rsidP="008D57F3">
      <w:pPr>
        <w:pStyle w:val="ListParagraph"/>
        <w:numPr>
          <w:ilvl w:val="0"/>
          <w:numId w:val="28"/>
        </w:numPr>
        <w:ind w:firstLine="680"/>
        <w:jc w:val="both"/>
        <w:rPr>
          <w:color w:val="202124"/>
        </w:rPr>
      </w:pPr>
      <w:proofErr w:type="spellStart"/>
      <w:r w:rsidRPr="008D57F3">
        <w:rPr>
          <w:b/>
          <w:bCs/>
          <w:color w:val="202124"/>
        </w:rPr>
        <w:t>Įvaizdinių</w:t>
      </w:r>
      <w:proofErr w:type="spellEnd"/>
      <w:r w:rsidRPr="008D57F3">
        <w:rPr>
          <w:b/>
          <w:bCs/>
          <w:color w:val="202124"/>
        </w:rPr>
        <w:t xml:space="preserve"> vaizdo įrašų kūrimo techninės specifikacijos dalis.</w:t>
      </w:r>
      <w:r w:rsidRPr="008D57F3">
        <w:rPr>
          <w:color w:val="202124"/>
        </w:rPr>
        <w:t xml:space="preserve"> </w:t>
      </w:r>
    </w:p>
    <w:p w14:paraId="0331C2E3" w14:textId="6D02C655" w:rsidR="78AF80BE" w:rsidRPr="008D57F3" w:rsidRDefault="002F03C5" w:rsidP="008D57F3">
      <w:pPr>
        <w:pStyle w:val="ListParagraph"/>
        <w:numPr>
          <w:ilvl w:val="0"/>
          <w:numId w:val="28"/>
        </w:numPr>
        <w:ind w:firstLine="680"/>
        <w:jc w:val="both"/>
        <w:rPr>
          <w:color w:val="202124"/>
        </w:rPr>
      </w:pPr>
      <w:r w:rsidRPr="008D57F3">
        <w:rPr>
          <w:color w:val="202124"/>
        </w:rPr>
        <w:t xml:space="preserve"> </w:t>
      </w:r>
      <w:r w:rsidR="78AF80BE" w:rsidRPr="008D57F3">
        <w:rPr>
          <w:color w:val="202124"/>
        </w:rPr>
        <w:t>Paslaugos tiekėjas privalo sukurti, parengti ir pritaikyti skirtingiems viešinimo kanalams (lauko reklamų stendams, socialinėms medijoms</w:t>
      </w:r>
      <w:r w:rsidR="00AF1C62" w:rsidRPr="008D57F3">
        <w:rPr>
          <w:color w:val="202124"/>
        </w:rPr>
        <w:t xml:space="preserve"> (</w:t>
      </w:r>
      <w:r w:rsidR="00871219" w:rsidRPr="008D57F3">
        <w:rPr>
          <w:color w:val="202124"/>
        </w:rPr>
        <w:t xml:space="preserve">pvz., </w:t>
      </w:r>
      <w:r w:rsidR="00AF1C62" w:rsidRPr="008D57F3">
        <w:rPr>
          <w:color w:val="202124"/>
        </w:rPr>
        <w:t>„Facebook“, „Instagram“, „</w:t>
      </w:r>
      <w:proofErr w:type="spellStart"/>
      <w:r w:rsidR="00AF1C62" w:rsidRPr="008D57F3">
        <w:rPr>
          <w:color w:val="202124"/>
        </w:rPr>
        <w:t>LinkedIn</w:t>
      </w:r>
      <w:proofErr w:type="spellEnd"/>
      <w:r w:rsidR="00AF1C62" w:rsidRPr="008D57F3">
        <w:rPr>
          <w:color w:val="202124"/>
        </w:rPr>
        <w:t>“, „YouTube“)</w:t>
      </w:r>
      <w:r w:rsidR="78AF80BE" w:rsidRPr="008D57F3">
        <w:rPr>
          <w:color w:val="202124"/>
        </w:rPr>
        <w:t xml:space="preserve">, </w:t>
      </w:r>
      <w:r w:rsidR="00FA1662" w:rsidRPr="008D57F3">
        <w:rPr>
          <w:color w:val="202124"/>
        </w:rPr>
        <w:t>viešinimo platformos</w:t>
      </w:r>
      <w:r w:rsidR="78AF80BE" w:rsidRPr="008D57F3">
        <w:rPr>
          <w:color w:val="202124"/>
        </w:rPr>
        <w:t xml:space="preserve"> reklamoms, kino teatrų </w:t>
      </w:r>
      <w:r w:rsidR="00AF1C62" w:rsidRPr="008D57F3">
        <w:rPr>
          <w:color w:val="202124"/>
        </w:rPr>
        <w:t xml:space="preserve">salių </w:t>
      </w:r>
      <w:r w:rsidR="78AF80BE" w:rsidRPr="008D57F3">
        <w:rPr>
          <w:color w:val="202124"/>
        </w:rPr>
        <w:t xml:space="preserve">reklamoms), </w:t>
      </w:r>
      <w:proofErr w:type="spellStart"/>
      <w:r w:rsidR="78AF80BE" w:rsidRPr="008D57F3">
        <w:rPr>
          <w:color w:val="202124"/>
        </w:rPr>
        <w:t>įvaizdinius</w:t>
      </w:r>
      <w:proofErr w:type="spellEnd"/>
      <w:r w:rsidR="78AF80BE" w:rsidRPr="008D57F3">
        <w:rPr>
          <w:color w:val="202124"/>
        </w:rPr>
        <w:t xml:space="preserve"> vaizdo įrašus, skirtus nacionalinio masto komunikacijos kampanijai, orientuotai į pameistrystės viešinimą.</w:t>
      </w:r>
    </w:p>
    <w:p w14:paraId="7B35E471" w14:textId="42BEDDF5" w:rsidR="00D17165" w:rsidRPr="008D57F3" w:rsidRDefault="002F03C5" w:rsidP="008D57F3">
      <w:pPr>
        <w:pStyle w:val="ListParagraph"/>
        <w:numPr>
          <w:ilvl w:val="0"/>
          <w:numId w:val="28"/>
        </w:numPr>
        <w:ind w:firstLine="680"/>
        <w:jc w:val="both"/>
        <w:rPr>
          <w:color w:val="202124"/>
        </w:rPr>
      </w:pPr>
      <w:r w:rsidRPr="008D57F3">
        <w:rPr>
          <w:color w:val="202124"/>
        </w:rPr>
        <w:t xml:space="preserve"> </w:t>
      </w:r>
      <w:proofErr w:type="spellStart"/>
      <w:r w:rsidR="00524174" w:rsidRPr="008D57F3">
        <w:rPr>
          <w:color w:val="202124"/>
        </w:rPr>
        <w:t>Įvaizdiniai</w:t>
      </w:r>
      <w:proofErr w:type="spellEnd"/>
      <w:r w:rsidR="00524174" w:rsidRPr="008D57F3">
        <w:rPr>
          <w:color w:val="202124"/>
        </w:rPr>
        <w:t xml:space="preserve"> vaizdo įrašai turi būti sukurti </w:t>
      </w:r>
      <w:r w:rsidR="00B21889" w:rsidRPr="008D57F3">
        <w:rPr>
          <w:color w:val="202124"/>
        </w:rPr>
        <w:t xml:space="preserve">ir perduoti Užsakovui </w:t>
      </w:r>
      <w:r w:rsidR="00524174" w:rsidRPr="008D57F3">
        <w:rPr>
          <w:b/>
          <w:bCs/>
          <w:color w:val="202124"/>
        </w:rPr>
        <w:t>per 45 darbo dienas nuo sutarties pasirašymo datos.</w:t>
      </w:r>
      <w:r w:rsidR="00804320" w:rsidRPr="008D57F3">
        <w:rPr>
          <w:b/>
          <w:bCs/>
          <w:color w:val="202124"/>
        </w:rPr>
        <w:t xml:space="preserve"> </w:t>
      </w:r>
      <w:proofErr w:type="spellStart"/>
      <w:r w:rsidR="00804320" w:rsidRPr="008D57F3">
        <w:rPr>
          <w:color w:val="202124"/>
        </w:rPr>
        <w:t>Įvaizdinių</w:t>
      </w:r>
      <w:proofErr w:type="spellEnd"/>
      <w:r w:rsidR="00804320" w:rsidRPr="008D57F3">
        <w:rPr>
          <w:color w:val="202124"/>
        </w:rPr>
        <w:t xml:space="preserve"> vaizdo </w:t>
      </w:r>
      <w:r w:rsidR="0005584D" w:rsidRPr="008D57F3">
        <w:rPr>
          <w:color w:val="202124"/>
        </w:rPr>
        <w:t xml:space="preserve">įrašų </w:t>
      </w:r>
      <w:r w:rsidR="00804320" w:rsidRPr="008D57F3">
        <w:rPr>
          <w:color w:val="202124"/>
        </w:rPr>
        <w:t xml:space="preserve">idėja, scenarijai, lokacijos, stilistika, įgyvendinimo procesas suderinamas ne vėliau nei per </w:t>
      </w:r>
      <w:r w:rsidR="00804320" w:rsidRPr="008D57F3">
        <w:rPr>
          <w:b/>
          <w:bCs/>
          <w:color w:val="202124"/>
        </w:rPr>
        <w:t>10 darbo dienų</w:t>
      </w:r>
      <w:r w:rsidR="00804320" w:rsidRPr="008D57F3">
        <w:rPr>
          <w:color w:val="202124"/>
        </w:rPr>
        <w:t xml:space="preserve"> nuo sutarties pasirašymo datos.</w:t>
      </w:r>
      <w:r w:rsidR="00524174" w:rsidRPr="008D57F3">
        <w:rPr>
          <w:color w:val="202124"/>
        </w:rPr>
        <w:t xml:space="preserve"> </w:t>
      </w:r>
    </w:p>
    <w:p w14:paraId="484FD94C" w14:textId="7577E1C5" w:rsidR="002A2B4F" w:rsidRPr="008D57F3" w:rsidRDefault="78AF80BE" w:rsidP="008D57F3">
      <w:pPr>
        <w:pStyle w:val="ListParagraph"/>
        <w:numPr>
          <w:ilvl w:val="0"/>
          <w:numId w:val="28"/>
        </w:numPr>
        <w:ind w:firstLine="680"/>
        <w:jc w:val="both"/>
      </w:pPr>
      <w:r w:rsidRPr="008D57F3">
        <w:rPr>
          <w:color w:val="202124"/>
        </w:rPr>
        <w:t xml:space="preserve">Vaizdo įrašai turi </w:t>
      </w:r>
      <w:r w:rsidR="0043032C" w:rsidRPr="008D57F3">
        <w:rPr>
          <w:color w:val="202124"/>
        </w:rPr>
        <w:t>atitikt</w:t>
      </w:r>
      <w:r w:rsidR="005A48B3" w:rsidRPr="008D57F3">
        <w:rPr>
          <w:color w:val="202124"/>
        </w:rPr>
        <w:t>i</w:t>
      </w:r>
      <w:r w:rsidR="0043032C" w:rsidRPr="008D57F3">
        <w:rPr>
          <w:color w:val="202124"/>
        </w:rPr>
        <w:t xml:space="preserve"> </w:t>
      </w:r>
      <w:r w:rsidR="001F1E93" w:rsidRPr="008D57F3">
        <w:rPr>
          <w:color w:val="202124"/>
        </w:rPr>
        <w:t>p</w:t>
      </w:r>
      <w:r w:rsidR="0043032C" w:rsidRPr="008D57F3">
        <w:rPr>
          <w:color w:val="202124"/>
        </w:rPr>
        <w:t>erkamų paslaugų tikslą</w:t>
      </w:r>
      <w:r w:rsidRPr="008D57F3">
        <w:rPr>
          <w:color w:val="202124"/>
        </w:rPr>
        <w:t xml:space="preserve">. Sukurti vizualiniai produktai turi būti orientuoti į tikslinių </w:t>
      </w:r>
      <w:r w:rsidR="00952FC6" w:rsidRPr="008D57F3">
        <w:rPr>
          <w:color w:val="202124"/>
        </w:rPr>
        <w:t xml:space="preserve">auditorijų </w:t>
      </w:r>
      <w:r w:rsidRPr="008D57F3">
        <w:rPr>
          <w:color w:val="202124"/>
        </w:rPr>
        <w:t xml:space="preserve">emocinį įtraukimą ir turėti aiškią žinutę apie pameistrystės aktualumą. Visi vaizdo </w:t>
      </w:r>
      <w:r w:rsidR="0005584D" w:rsidRPr="008D57F3">
        <w:rPr>
          <w:color w:val="202124"/>
        </w:rPr>
        <w:t xml:space="preserve">įrašai </w:t>
      </w:r>
      <w:r w:rsidRPr="008D57F3">
        <w:rPr>
          <w:color w:val="202124"/>
        </w:rPr>
        <w:t xml:space="preserve">turi būti sukurti paslaugos tiekėjo, prieš tai susitikimų metu, suderinus su Užsakovu vaizdo įrašų scenarijus ir komunikacines linijas. </w:t>
      </w:r>
      <w:r w:rsidRPr="008D57F3">
        <w:t>Vaizdo įrašuose privaloma naudoti Užsakovo pateiktus vizualinio identiteto elementus pagal stiliaus knygą</w:t>
      </w:r>
      <w:r w:rsidR="004470FD">
        <w:rPr>
          <w:rStyle w:val="FootnoteReference"/>
        </w:rPr>
        <w:footnoteReference w:id="2"/>
      </w:r>
      <w:r w:rsidRPr="008D57F3">
        <w:t xml:space="preserve">. Jeigu reikalinga, tiekėjas turi animuoti pateiktus elementus pagal Užsakovo stiliaus </w:t>
      </w:r>
      <w:r w:rsidR="00CC531C" w:rsidRPr="008D57F3">
        <w:t>knygą</w:t>
      </w:r>
      <w:r w:rsidRPr="008D57F3">
        <w:t>.</w:t>
      </w:r>
      <w:r w:rsidR="002A2B4F" w:rsidRPr="008D57F3">
        <w:t xml:space="preserve"> </w:t>
      </w:r>
    </w:p>
    <w:p w14:paraId="5CA3E644" w14:textId="41D397D8" w:rsidR="00342315" w:rsidRPr="008D57F3" w:rsidRDefault="002A2B4F" w:rsidP="008D57F3">
      <w:pPr>
        <w:pStyle w:val="ListParagraph"/>
        <w:numPr>
          <w:ilvl w:val="0"/>
          <w:numId w:val="28"/>
        </w:numPr>
        <w:ind w:firstLine="680"/>
        <w:jc w:val="both"/>
        <w:rPr>
          <w:color w:val="202124"/>
        </w:rPr>
      </w:pPr>
      <w:proofErr w:type="spellStart"/>
      <w:r w:rsidRPr="008D57F3">
        <w:rPr>
          <w:color w:val="202124"/>
        </w:rPr>
        <w:t>Įvaizdiniai</w:t>
      </w:r>
      <w:proofErr w:type="spellEnd"/>
      <w:r w:rsidRPr="008D57F3">
        <w:rPr>
          <w:color w:val="202124"/>
        </w:rPr>
        <w:t xml:space="preserve"> vaizdo </w:t>
      </w:r>
      <w:r w:rsidR="0005584D" w:rsidRPr="008D57F3">
        <w:rPr>
          <w:color w:val="202124"/>
        </w:rPr>
        <w:t xml:space="preserve">įrašai </w:t>
      </w:r>
      <w:r w:rsidRPr="008D57F3">
        <w:rPr>
          <w:color w:val="202124"/>
        </w:rPr>
        <w:t xml:space="preserve">įgarsinami </w:t>
      </w:r>
      <w:r w:rsidR="003B3032" w:rsidRPr="008D57F3">
        <w:rPr>
          <w:color w:val="202124"/>
        </w:rPr>
        <w:t>l</w:t>
      </w:r>
      <w:r w:rsidRPr="008D57F3">
        <w:rPr>
          <w:color w:val="202124"/>
        </w:rPr>
        <w:t xml:space="preserve">ietuvių kalba su </w:t>
      </w:r>
      <w:r w:rsidR="632AB95A" w:rsidRPr="008D57F3">
        <w:rPr>
          <w:color w:val="202124"/>
        </w:rPr>
        <w:t>l</w:t>
      </w:r>
      <w:r w:rsidR="518EA6B2" w:rsidRPr="008D57F3">
        <w:rPr>
          <w:color w:val="202124"/>
        </w:rPr>
        <w:t>ietuviškais</w:t>
      </w:r>
      <w:r w:rsidRPr="008D57F3">
        <w:rPr>
          <w:color w:val="202124"/>
        </w:rPr>
        <w:t xml:space="preserve"> subtitrais. </w:t>
      </w:r>
      <w:r w:rsidR="00342315" w:rsidRPr="008D57F3">
        <w:rPr>
          <w:color w:val="202124"/>
        </w:rPr>
        <w:t xml:space="preserve">Vienas Užsakovo atrinktas vaizdo </w:t>
      </w:r>
      <w:r w:rsidR="0005584D" w:rsidRPr="008D57F3">
        <w:rPr>
          <w:color w:val="202124"/>
        </w:rPr>
        <w:t xml:space="preserve">įrašas </w:t>
      </w:r>
      <w:r w:rsidR="00342315" w:rsidRPr="008D57F3">
        <w:rPr>
          <w:color w:val="202124"/>
        </w:rPr>
        <w:t>privalės būti papildomai įgarsintas anglų kalba</w:t>
      </w:r>
      <w:r w:rsidRPr="008D57F3">
        <w:rPr>
          <w:color w:val="202124"/>
        </w:rPr>
        <w:t xml:space="preserve"> ir </w:t>
      </w:r>
      <w:proofErr w:type="spellStart"/>
      <w:r w:rsidRPr="008D57F3">
        <w:rPr>
          <w:color w:val="202124"/>
        </w:rPr>
        <w:t>subtitruotas</w:t>
      </w:r>
      <w:proofErr w:type="spellEnd"/>
      <w:r w:rsidRPr="008D57F3">
        <w:rPr>
          <w:color w:val="202124"/>
        </w:rPr>
        <w:t xml:space="preserve"> anglų kalba.</w:t>
      </w:r>
    </w:p>
    <w:p w14:paraId="1601248F" w14:textId="6DA35F94" w:rsidR="78AF80BE" w:rsidRPr="008D57F3" w:rsidRDefault="006C6C57" w:rsidP="008D57F3">
      <w:pPr>
        <w:pStyle w:val="ListParagraph"/>
        <w:numPr>
          <w:ilvl w:val="0"/>
          <w:numId w:val="28"/>
        </w:numPr>
        <w:ind w:firstLine="680"/>
        <w:jc w:val="both"/>
        <w:rPr>
          <w:b/>
        </w:rPr>
      </w:pPr>
      <w:proofErr w:type="spellStart"/>
      <w:r w:rsidRPr="008D57F3">
        <w:rPr>
          <w:b/>
          <w:bCs/>
        </w:rPr>
        <w:t>Įvaizdinių</w:t>
      </w:r>
      <w:proofErr w:type="spellEnd"/>
      <w:r w:rsidRPr="008D57F3">
        <w:rPr>
          <w:b/>
          <w:bCs/>
        </w:rPr>
        <w:t xml:space="preserve"> vaizdo </w:t>
      </w:r>
      <w:r w:rsidR="005D60FF" w:rsidRPr="008D57F3">
        <w:rPr>
          <w:b/>
          <w:bCs/>
        </w:rPr>
        <w:t>įrašų</w:t>
      </w:r>
      <w:r w:rsidR="005D60FF" w:rsidRPr="008D57F3">
        <w:rPr>
          <w:b/>
        </w:rPr>
        <w:t xml:space="preserve"> </w:t>
      </w:r>
      <w:r w:rsidR="78AF80BE" w:rsidRPr="008D57F3">
        <w:rPr>
          <w:b/>
        </w:rPr>
        <w:t xml:space="preserve">kūrimo paslaugas sudaro: </w:t>
      </w:r>
    </w:p>
    <w:p w14:paraId="7F848971" w14:textId="6D751448" w:rsidR="78AF80BE" w:rsidRPr="008D57F3" w:rsidRDefault="78AF80BE" w:rsidP="008D57F3">
      <w:pPr>
        <w:pStyle w:val="ListParagraph"/>
        <w:numPr>
          <w:ilvl w:val="1"/>
          <w:numId w:val="28"/>
        </w:numPr>
        <w:ind w:left="0" w:firstLine="680"/>
        <w:jc w:val="both"/>
      </w:pPr>
      <w:r w:rsidRPr="008D57F3">
        <w:t xml:space="preserve">tekstų ir scenarijaus sukūrimas. Paslaugų teikėjas turės pasiūlyti informacinio vaizdo </w:t>
      </w:r>
      <w:r w:rsidR="0005584D" w:rsidRPr="008D57F3">
        <w:t xml:space="preserve">įrašų </w:t>
      </w:r>
      <w:r w:rsidRPr="008D57F3">
        <w:t>apie pameistrystę scenarijus, pagrįsti pasirinktas priemones scenarijui išpildyti</w:t>
      </w:r>
      <w:r w:rsidR="00C00E56" w:rsidRPr="008D57F3">
        <w:t>;</w:t>
      </w:r>
      <w:r w:rsidRPr="008D57F3">
        <w:t xml:space="preserve"> </w:t>
      </w:r>
    </w:p>
    <w:p w14:paraId="65D10C47" w14:textId="44A50A13" w:rsidR="78AF80BE" w:rsidRPr="008D57F3" w:rsidRDefault="78AF80BE" w:rsidP="008D57F3">
      <w:pPr>
        <w:pStyle w:val="ListParagraph"/>
        <w:numPr>
          <w:ilvl w:val="1"/>
          <w:numId w:val="28"/>
        </w:numPr>
        <w:ind w:left="0" w:firstLine="680"/>
        <w:jc w:val="both"/>
      </w:pPr>
      <w:r w:rsidRPr="008D57F3">
        <w:t>režisūra, filmavimo grupės sudarymas ir filmavimo vietų parinkimas, nuoma, scenarijaus išpildymas papildomos vaizdinės medžiagos įsigijimas, jeigu reikia, aktoriaus/-</w:t>
      </w:r>
      <w:proofErr w:type="spellStart"/>
      <w:r w:rsidRPr="008D57F3">
        <w:t>ių</w:t>
      </w:r>
      <w:proofErr w:type="spellEnd"/>
      <w:r w:rsidRPr="008D57F3">
        <w:t xml:space="preserve"> atranka, grimas, stiliaus parinkimas, balso už kadro tekstų rašymas, vaizdų montavimas</w:t>
      </w:r>
      <w:r w:rsidR="00631486" w:rsidRPr="008D57F3">
        <w:rPr>
          <w:color w:val="202124"/>
        </w:rPr>
        <w:t xml:space="preserve"> (spalvų koregavimą </w:t>
      </w:r>
      <w:r w:rsidR="00631486" w:rsidRPr="008D57F3">
        <w:rPr>
          <w:i/>
          <w:iCs/>
          <w:color w:val="202124"/>
        </w:rPr>
        <w:t xml:space="preserve">(angl. </w:t>
      </w:r>
      <w:proofErr w:type="spellStart"/>
      <w:r w:rsidR="00631486" w:rsidRPr="008D57F3">
        <w:rPr>
          <w:i/>
          <w:iCs/>
          <w:color w:val="202124"/>
        </w:rPr>
        <w:t>colour</w:t>
      </w:r>
      <w:proofErr w:type="spellEnd"/>
      <w:r w:rsidR="00631486" w:rsidRPr="008D57F3">
        <w:rPr>
          <w:i/>
          <w:iCs/>
          <w:color w:val="202124"/>
        </w:rPr>
        <w:t xml:space="preserve"> </w:t>
      </w:r>
      <w:proofErr w:type="spellStart"/>
      <w:r w:rsidR="00631486" w:rsidRPr="008D57F3">
        <w:rPr>
          <w:i/>
          <w:iCs/>
          <w:color w:val="202124"/>
        </w:rPr>
        <w:t>grading</w:t>
      </w:r>
      <w:proofErr w:type="spellEnd"/>
      <w:r w:rsidR="00631486" w:rsidRPr="008D57F3">
        <w:rPr>
          <w:i/>
          <w:iCs/>
          <w:color w:val="202124"/>
        </w:rPr>
        <w:t xml:space="preserve">), </w:t>
      </w:r>
      <w:r w:rsidR="00631486" w:rsidRPr="008D57F3">
        <w:rPr>
          <w:color w:val="202124"/>
        </w:rPr>
        <w:t xml:space="preserve">garsinį apipavidalinimą </w:t>
      </w:r>
      <w:r w:rsidR="00631486" w:rsidRPr="008D57F3">
        <w:rPr>
          <w:i/>
          <w:iCs/>
          <w:color w:val="202124"/>
        </w:rPr>
        <w:t xml:space="preserve">(angl. </w:t>
      </w:r>
      <w:proofErr w:type="spellStart"/>
      <w:r w:rsidR="00631486" w:rsidRPr="008D57F3">
        <w:rPr>
          <w:i/>
          <w:iCs/>
          <w:color w:val="202124"/>
        </w:rPr>
        <w:t>sound</w:t>
      </w:r>
      <w:proofErr w:type="spellEnd"/>
      <w:r w:rsidR="00631486" w:rsidRPr="008D57F3">
        <w:rPr>
          <w:i/>
          <w:iCs/>
          <w:color w:val="202124"/>
        </w:rPr>
        <w:t xml:space="preserve"> </w:t>
      </w:r>
      <w:proofErr w:type="spellStart"/>
      <w:r w:rsidR="00631486" w:rsidRPr="008D57F3">
        <w:rPr>
          <w:i/>
          <w:iCs/>
          <w:color w:val="202124"/>
        </w:rPr>
        <w:t>design</w:t>
      </w:r>
      <w:proofErr w:type="spellEnd"/>
      <w:r w:rsidR="00631486" w:rsidRPr="008D57F3">
        <w:rPr>
          <w:i/>
          <w:iCs/>
          <w:color w:val="202124"/>
        </w:rPr>
        <w:t xml:space="preserve"> </w:t>
      </w:r>
      <w:proofErr w:type="spellStart"/>
      <w:r w:rsidR="00631486" w:rsidRPr="008D57F3">
        <w:rPr>
          <w:i/>
          <w:iCs/>
          <w:color w:val="202124"/>
        </w:rPr>
        <w:t>and</w:t>
      </w:r>
      <w:proofErr w:type="spellEnd"/>
      <w:r w:rsidR="00631486" w:rsidRPr="008D57F3">
        <w:rPr>
          <w:i/>
          <w:iCs/>
          <w:color w:val="202124"/>
        </w:rPr>
        <w:t xml:space="preserve"> </w:t>
      </w:r>
      <w:proofErr w:type="spellStart"/>
      <w:r w:rsidR="00631486" w:rsidRPr="008D57F3">
        <w:rPr>
          <w:i/>
          <w:iCs/>
          <w:color w:val="202124"/>
        </w:rPr>
        <w:t>mixing</w:t>
      </w:r>
      <w:proofErr w:type="spellEnd"/>
      <w:r w:rsidR="00631486" w:rsidRPr="008D57F3">
        <w:rPr>
          <w:i/>
          <w:iCs/>
          <w:color w:val="202124"/>
        </w:rPr>
        <w:t>)</w:t>
      </w:r>
      <w:r w:rsidR="00631486" w:rsidRPr="008D57F3">
        <w:rPr>
          <w:color w:val="202124"/>
        </w:rPr>
        <w:t>, įskaitant garso lygio balansavimą, EQ koregavimą, triukšmo</w:t>
      </w:r>
      <w:r w:rsidR="00631486" w:rsidRPr="008D57F3">
        <w:t>)</w:t>
      </w:r>
      <w:r w:rsidRPr="008D57F3">
        <w:t xml:space="preserve"> įgarsinimas taisyklinga lietuvių kalba ir anglų kalba</w:t>
      </w:r>
      <w:r w:rsidR="00C00E56" w:rsidRPr="008D57F3">
        <w:t>;</w:t>
      </w:r>
      <w:r w:rsidRPr="008D57F3">
        <w:t xml:space="preserve"> </w:t>
      </w:r>
    </w:p>
    <w:p w14:paraId="0BCBB0C1" w14:textId="787375B3" w:rsidR="78AF80BE" w:rsidRPr="008D57F3" w:rsidRDefault="78AF80BE" w:rsidP="008D57F3">
      <w:pPr>
        <w:pStyle w:val="ListParagraph"/>
        <w:numPr>
          <w:ilvl w:val="1"/>
          <w:numId w:val="28"/>
        </w:numPr>
        <w:ind w:left="0" w:firstLine="680"/>
        <w:jc w:val="both"/>
      </w:pPr>
      <w:r w:rsidRPr="008D57F3">
        <w:t xml:space="preserve">paaiškėjus, kad </w:t>
      </w:r>
      <w:proofErr w:type="spellStart"/>
      <w:r w:rsidRPr="008D57F3">
        <w:t>užkadriniame</w:t>
      </w:r>
      <w:proofErr w:type="spellEnd"/>
      <w:r w:rsidRPr="008D57F3">
        <w:t xml:space="preserve"> balse yra kirčiavimo ar dikcijos klaidų, Paslaugų teikėjas  turi pašalinti kirčiavimo klaidas</w:t>
      </w:r>
      <w:r w:rsidR="00C00E56" w:rsidRPr="008D57F3">
        <w:t>;</w:t>
      </w:r>
    </w:p>
    <w:p w14:paraId="7D4E3189" w14:textId="3D025F6F" w:rsidR="78AF80BE" w:rsidRPr="008D57F3" w:rsidRDefault="78AF80BE" w:rsidP="008D57F3">
      <w:pPr>
        <w:pStyle w:val="ListParagraph"/>
        <w:numPr>
          <w:ilvl w:val="1"/>
          <w:numId w:val="28"/>
        </w:numPr>
        <w:ind w:left="0" w:firstLine="680"/>
        <w:jc w:val="both"/>
      </w:pPr>
      <w:r w:rsidRPr="008D57F3">
        <w:t>užsakovas neatsako už Paslaugų teikėjo patirtus nuostolius dėl netaisyklingo žodžių kirčiavimo ar netaisyklingos, neatitinkančios bendrinės lietuvių ar anglų</w:t>
      </w:r>
      <w:r w:rsidR="00342315" w:rsidRPr="008D57F3">
        <w:t xml:space="preserve"> </w:t>
      </w:r>
      <w:r w:rsidRPr="008D57F3">
        <w:t>kalbos dikcijos pasekmių;</w:t>
      </w:r>
    </w:p>
    <w:p w14:paraId="50763948" w14:textId="4286698E" w:rsidR="78AF80BE" w:rsidRPr="008D57F3" w:rsidRDefault="78AF80BE" w:rsidP="008D57F3">
      <w:pPr>
        <w:pStyle w:val="ListParagraph"/>
        <w:numPr>
          <w:ilvl w:val="1"/>
          <w:numId w:val="28"/>
        </w:numPr>
        <w:ind w:left="0" w:firstLine="680"/>
        <w:jc w:val="both"/>
      </w:pPr>
      <w:r w:rsidRPr="008D57F3">
        <w:t xml:space="preserve">vaizdo </w:t>
      </w:r>
      <w:r w:rsidR="0005584D" w:rsidRPr="008D57F3">
        <w:t xml:space="preserve">įrašo </w:t>
      </w:r>
      <w:r w:rsidRPr="008D57F3">
        <w:t xml:space="preserve">subtitrų parengimas lietuvių ir </w:t>
      </w:r>
      <w:r w:rsidR="005D60FF" w:rsidRPr="008D57F3">
        <w:t xml:space="preserve">vieno įrašo parengimas </w:t>
      </w:r>
      <w:r w:rsidRPr="008D57F3">
        <w:t>anglų kalb</w:t>
      </w:r>
      <w:r w:rsidR="005D60FF" w:rsidRPr="008D57F3">
        <w:t>a</w:t>
      </w:r>
      <w:r w:rsidRPr="008D57F3">
        <w:t xml:space="preserve">;  </w:t>
      </w:r>
    </w:p>
    <w:p w14:paraId="32E6C12F" w14:textId="00774B3E" w:rsidR="78AF80BE" w:rsidRPr="008D57F3" w:rsidRDefault="78AF80BE" w:rsidP="008D57F3">
      <w:pPr>
        <w:pStyle w:val="ListParagraph"/>
        <w:numPr>
          <w:ilvl w:val="1"/>
          <w:numId w:val="28"/>
        </w:numPr>
        <w:ind w:left="0" w:firstLine="680"/>
        <w:jc w:val="both"/>
      </w:pPr>
      <w:r w:rsidRPr="008D57F3">
        <w:t xml:space="preserve">muzikos sukūrimas ir (arba) garso takelio parinkimas ir pritaikymas. </w:t>
      </w:r>
      <w:r w:rsidR="00464A3A" w:rsidRPr="008D57F3">
        <w:t xml:space="preserve">Paslaugų teikėjas atsako už tai, kad visi naudojami garso įrašai būtų licencijuoti, o reikalingos licencijos tinkamai įsigytos. Tiekėjas </w:t>
      </w:r>
      <w:r w:rsidR="00464A3A" w:rsidRPr="008D57F3">
        <w:lastRenderedPageBreak/>
        <w:t>užtikrina, kad Užsakovui bus perduodamos visos teisės ir (arba) licencijos naudoti muziką ir arba garso takelius</w:t>
      </w:r>
      <w:r w:rsidRPr="008D57F3">
        <w:t>;</w:t>
      </w:r>
    </w:p>
    <w:p w14:paraId="281B828F" w14:textId="63559275" w:rsidR="78AF80BE" w:rsidRPr="008D57F3" w:rsidRDefault="78AF80BE" w:rsidP="008D57F3">
      <w:pPr>
        <w:pStyle w:val="ListParagraph"/>
        <w:numPr>
          <w:ilvl w:val="1"/>
          <w:numId w:val="28"/>
        </w:numPr>
        <w:ind w:left="0" w:firstLine="680"/>
        <w:jc w:val="both"/>
      </w:pPr>
      <w:r w:rsidRPr="008D57F3">
        <w:t xml:space="preserve">garso  efektų sukūrimas (jeigu reikalinga);   </w:t>
      </w:r>
    </w:p>
    <w:p w14:paraId="2A284008" w14:textId="398C46A7" w:rsidR="78AF80BE" w:rsidRPr="008D57F3" w:rsidRDefault="78AF80BE" w:rsidP="008D57F3">
      <w:pPr>
        <w:pStyle w:val="ListParagraph"/>
        <w:numPr>
          <w:ilvl w:val="1"/>
          <w:numId w:val="28"/>
        </w:numPr>
        <w:ind w:left="0" w:firstLine="680"/>
        <w:jc w:val="both"/>
      </w:pPr>
      <w:r w:rsidRPr="008D57F3">
        <w:t xml:space="preserve">vaizdo </w:t>
      </w:r>
      <w:r w:rsidR="0005584D" w:rsidRPr="008D57F3">
        <w:t xml:space="preserve">įrašo </w:t>
      </w:r>
      <w:r w:rsidRPr="008D57F3">
        <w:t>gamybai reikalingos animacijos kūrimas ar specialiųjų efektų realizavimas, parenkant tinkamiausią tam technologiją;</w:t>
      </w:r>
    </w:p>
    <w:p w14:paraId="44D16F10" w14:textId="1ABB7B31" w:rsidR="78AF80BE" w:rsidRPr="008D57F3" w:rsidRDefault="78AF80BE" w:rsidP="008D57F3">
      <w:pPr>
        <w:pStyle w:val="ListParagraph"/>
        <w:numPr>
          <w:ilvl w:val="1"/>
          <w:numId w:val="28"/>
        </w:numPr>
        <w:ind w:left="0" w:firstLine="680"/>
        <w:jc w:val="both"/>
      </w:pPr>
      <w:r w:rsidRPr="008D57F3">
        <w:t>kitos reikalingos priemonės bei paslaugos, kurios užtikrins sąlygas  kokybiškam vaizdo klipui sukurti, pagaminti ir priduoti numatytais formatais</w:t>
      </w:r>
      <w:r w:rsidR="00C00E56" w:rsidRPr="008D57F3">
        <w:t>;</w:t>
      </w:r>
      <w:r w:rsidRPr="008D57F3">
        <w:t xml:space="preserve">   </w:t>
      </w:r>
    </w:p>
    <w:p w14:paraId="5FF98E39" w14:textId="1769CE78" w:rsidR="00FD5176" w:rsidRPr="008D57F3" w:rsidRDefault="00FD5176" w:rsidP="008D57F3">
      <w:pPr>
        <w:pStyle w:val="ListParagraph"/>
        <w:numPr>
          <w:ilvl w:val="1"/>
          <w:numId w:val="28"/>
        </w:numPr>
        <w:ind w:left="0" w:firstLine="680"/>
        <w:jc w:val="both"/>
      </w:pPr>
      <w:r w:rsidRPr="008D57F3">
        <w:rPr>
          <w:color w:val="202124"/>
        </w:rPr>
        <w:t>idėjai įgyvendinti reikalingų rekvizitų įsigijimą ar nuomą.</w:t>
      </w:r>
    </w:p>
    <w:p w14:paraId="72C29B64" w14:textId="59AF979D" w:rsidR="78AF80BE" w:rsidRPr="008D57F3" w:rsidRDefault="00EA0115" w:rsidP="008D57F3">
      <w:pPr>
        <w:pStyle w:val="ListParagraph"/>
        <w:numPr>
          <w:ilvl w:val="0"/>
          <w:numId w:val="28"/>
        </w:numPr>
        <w:ind w:firstLine="680"/>
        <w:jc w:val="both"/>
        <w:rPr>
          <w:color w:val="202124"/>
        </w:rPr>
      </w:pPr>
      <w:r w:rsidRPr="008D57F3">
        <w:rPr>
          <w:color w:val="202124"/>
        </w:rPr>
        <w:t xml:space="preserve">Kiekvienas </w:t>
      </w:r>
      <w:proofErr w:type="spellStart"/>
      <w:r w:rsidRPr="008D57F3">
        <w:rPr>
          <w:color w:val="202124"/>
        </w:rPr>
        <w:t>įvaizdinės</w:t>
      </w:r>
      <w:proofErr w:type="spellEnd"/>
      <w:r w:rsidRPr="008D57F3">
        <w:rPr>
          <w:color w:val="202124"/>
        </w:rPr>
        <w:t xml:space="preserve"> kampanijos vaizdo įrašas turės būti pateiktas</w:t>
      </w:r>
      <w:r w:rsidR="78AF80BE" w:rsidRPr="008D57F3">
        <w:rPr>
          <w:color w:val="202124"/>
        </w:rPr>
        <w:t xml:space="preserve"> ne mažesne nei </w:t>
      </w:r>
      <w:proofErr w:type="spellStart"/>
      <w:r w:rsidR="78AF80BE" w:rsidRPr="008D57F3">
        <w:rPr>
          <w:color w:val="202124"/>
        </w:rPr>
        <w:t>Full</w:t>
      </w:r>
      <w:proofErr w:type="spellEnd"/>
      <w:r w:rsidR="78AF80BE" w:rsidRPr="008D57F3">
        <w:rPr>
          <w:color w:val="202124"/>
        </w:rPr>
        <w:t xml:space="preserve"> HD raiška ir ne mažiau kaip trimis skirtingais formatais: horizontalus (16:9), kvadratinis (1:1) ir vertikalus (9:16).</w:t>
      </w:r>
    </w:p>
    <w:p w14:paraId="338601AC" w14:textId="3826E314" w:rsidR="78AF80BE" w:rsidRPr="008D57F3" w:rsidRDefault="78AF80BE" w:rsidP="008D57F3">
      <w:pPr>
        <w:pStyle w:val="ListParagraph"/>
        <w:numPr>
          <w:ilvl w:val="0"/>
          <w:numId w:val="28"/>
        </w:numPr>
        <w:ind w:firstLine="680"/>
        <w:jc w:val="both"/>
        <w:rPr>
          <w:color w:val="202124"/>
        </w:rPr>
      </w:pPr>
      <w:r w:rsidRPr="008D57F3">
        <w:rPr>
          <w:color w:val="202124"/>
        </w:rPr>
        <w:t xml:space="preserve">Kiekvienas įrašas turi būti pateikiamas MP4 formatu, taikant vaizdo </w:t>
      </w:r>
      <w:proofErr w:type="spellStart"/>
      <w:r w:rsidRPr="008D57F3">
        <w:rPr>
          <w:color w:val="202124"/>
        </w:rPr>
        <w:t>kodeką</w:t>
      </w:r>
      <w:proofErr w:type="spellEnd"/>
      <w:r w:rsidRPr="008D57F3">
        <w:rPr>
          <w:color w:val="202124"/>
        </w:rPr>
        <w:t xml:space="preserve"> H.264 arba H.265. Kiekvienas formatas turi būti pateiktas atskirai su aiškiai pažymėta žymės sistema</w:t>
      </w:r>
      <w:r w:rsidR="00BC3CA0" w:rsidRPr="008D57F3">
        <w:rPr>
          <w:color w:val="202124"/>
        </w:rPr>
        <w:t>.</w:t>
      </w:r>
    </w:p>
    <w:p w14:paraId="6D562E4D" w14:textId="13ACE7AE" w:rsidR="78AF80BE" w:rsidRPr="008D57F3" w:rsidRDefault="78AF80BE" w:rsidP="008D57F3">
      <w:pPr>
        <w:pStyle w:val="ListParagraph"/>
        <w:numPr>
          <w:ilvl w:val="0"/>
          <w:numId w:val="28"/>
        </w:numPr>
        <w:ind w:firstLine="680"/>
        <w:jc w:val="both"/>
        <w:rPr>
          <w:color w:val="202124"/>
        </w:rPr>
      </w:pPr>
      <w:r w:rsidRPr="008D57F3">
        <w:rPr>
          <w:color w:val="202124"/>
        </w:rPr>
        <w:t>Vaizdo įrašai turi būti sukurti taip, kad būtų suprantami su garsu ir be garso (vizualiai iškalbingi), todėl būtina įrašyti subtitrus lietuvių kalba tiesiogiai į vaizdo įrašą (ne kaip atskirą sluoksnį). Vaizdo įrašai pateikiami 2 kalbomis</w:t>
      </w:r>
      <w:r w:rsidR="007320F8" w:rsidRPr="008D57F3">
        <w:rPr>
          <w:color w:val="202124"/>
        </w:rPr>
        <w:t>:</w:t>
      </w:r>
      <w:r w:rsidRPr="008D57F3">
        <w:rPr>
          <w:color w:val="202124"/>
        </w:rPr>
        <w:t xml:space="preserve"> lietuvių kalba ir lietuviškais subtitrais bei anglų kalba ir angliškais subtitrais</w:t>
      </w:r>
      <w:r w:rsidR="000E74CC" w:rsidRPr="008D57F3">
        <w:rPr>
          <w:color w:val="202124"/>
        </w:rPr>
        <w:t xml:space="preserve"> (vienas vaizdo įrašas, kurį atrinks Užsakovas)</w:t>
      </w:r>
      <w:r w:rsidRPr="008D57F3">
        <w:rPr>
          <w:color w:val="202124"/>
        </w:rPr>
        <w:t>.</w:t>
      </w:r>
    </w:p>
    <w:p w14:paraId="7A628B24" w14:textId="246F8995" w:rsidR="78AF80BE" w:rsidRPr="008D57F3" w:rsidRDefault="78AF80BE" w:rsidP="008D57F3">
      <w:pPr>
        <w:pStyle w:val="ListParagraph"/>
        <w:numPr>
          <w:ilvl w:val="0"/>
          <w:numId w:val="28"/>
        </w:numPr>
        <w:ind w:firstLine="680"/>
        <w:jc w:val="both"/>
        <w:rPr>
          <w:color w:val="202124"/>
        </w:rPr>
      </w:pPr>
      <w:r w:rsidRPr="008D57F3">
        <w:rPr>
          <w:color w:val="202124"/>
        </w:rPr>
        <w:t>Vieno įrašo trukmė turi būti 15–45 sekundžių, bet ne ilgiau negu 45</w:t>
      </w:r>
      <w:r w:rsidRPr="008D57F3">
        <w:t xml:space="preserve"> </w:t>
      </w:r>
      <w:r w:rsidRPr="008D57F3">
        <w:rPr>
          <w:color w:val="202124"/>
        </w:rPr>
        <w:t xml:space="preserve"> sekundės, priklausomai nuo aptartų siužetų ir scenarijų. </w:t>
      </w:r>
    </w:p>
    <w:p w14:paraId="5FC696AF" w14:textId="23841121" w:rsidR="78AF80BE" w:rsidRPr="008D57F3" w:rsidRDefault="00FD429A" w:rsidP="008D57F3">
      <w:pPr>
        <w:pStyle w:val="ListParagraph"/>
        <w:numPr>
          <w:ilvl w:val="0"/>
          <w:numId w:val="28"/>
        </w:numPr>
        <w:ind w:firstLine="680"/>
        <w:jc w:val="both"/>
        <w:rPr>
          <w:color w:val="202124"/>
        </w:rPr>
      </w:pPr>
      <w:r w:rsidRPr="008D57F3">
        <w:rPr>
          <w:color w:val="202124"/>
        </w:rPr>
        <w:t>Vaizdo įrašo vaizdas</w:t>
      </w:r>
      <w:r w:rsidR="78AF80BE" w:rsidRPr="008D57F3">
        <w:rPr>
          <w:color w:val="202124"/>
        </w:rPr>
        <w:t xml:space="preserve"> turi būti stabilus, aiškus, ryškus, be drebėjimų ir optinių trukdžių. Apšvietimas turi būti subalansuotas ir estetiškai patrauklus.</w:t>
      </w:r>
      <w:r w:rsidRPr="008D57F3">
        <w:rPr>
          <w:color w:val="202124"/>
        </w:rPr>
        <w:t xml:space="preserve"> Užtikrinamas tolygus apšvietimas be ryškių šešėlių ar perdegusių (peršviestų) vietų kadre. Apšvietimo sprendimas pritaikomas konkrečiai filmavimo aplinkai, užtikrinant kokybišką filmuojamo objekto išryškinimą. </w:t>
      </w:r>
    </w:p>
    <w:p w14:paraId="0F3CC1ED" w14:textId="503CDA7D" w:rsidR="78AF80BE" w:rsidRPr="008D57F3" w:rsidRDefault="78AF80BE" w:rsidP="008D57F3">
      <w:pPr>
        <w:pStyle w:val="ListParagraph"/>
        <w:numPr>
          <w:ilvl w:val="1"/>
          <w:numId w:val="28"/>
        </w:numPr>
        <w:ind w:left="0" w:firstLine="680"/>
        <w:jc w:val="both"/>
        <w:rPr>
          <w:color w:val="202124"/>
        </w:rPr>
      </w:pPr>
      <w:r w:rsidRPr="008D57F3">
        <w:rPr>
          <w:color w:val="202124"/>
        </w:rPr>
        <w:t>Garsas turi būti švarus, aiškus, be foninių triukšmų. Jeigu įrašuose naudojamas kalbėjimas, jis turi būti artikuliuotas ir suprantamas. Muzikinis fonas privalo būti įsigytas legaliai arba sukurtas specialiai šiems vaizdo įrašams</w:t>
      </w:r>
      <w:r w:rsidR="00A01160" w:rsidRPr="008D57F3">
        <w:rPr>
          <w:color w:val="202124"/>
        </w:rPr>
        <w:t xml:space="preserve"> ir teisės į jį perduodamos</w:t>
      </w:r>
      <w:r w:rsidR="000B0183" w:rsidRPr="008D57F3">
        <w:rPr>
          <w:color w:val="202124"/>
        </w:rPr>
        <w:t xml:space="preserve"> </w:t>
      </w:r>
      <w:r w:rsidR="004A2235" w:rsidRPr="008D57F3">
        <w:rPr>
          <w:color w:val="202124"/>
        </w:rPr>
        <w:t>U</w:t>
      </w:r>
      <w:r w:rsidR="00A01160" w:rsidRPr="008D57F3">
        <w:rPr>
          <w:color w:val="202124"/>
        </w:rPr>
        <w:t>žsakovui</w:t>
      </w:r>
      <w:r w:rsidR="002E0D06" w:rsidRPr="008D57F3">
        <w:rPr>
          <w:color w:val="202124"/>
        </w:rPr>
        <w:t>.</w:t>
      </w:r>
    </w:p>
    <w:p w14:paraId="341AB498" w14:textId="35565948" w:rsidR="78AF80BE" w:rsidRPr="008D57F3" w:rsidRDefault="78AF80BE" w:rsidP="008D57F3">
      <w:pPr>
        <w:pStyle w:val="ListParagraph"/>
        <w:numPr>
          <w:ilvl w:val="1"/>
          <w:numId w:val="28"/>
        </w:numPr>
        <w:ind w:left="0" w:firstLine="680"/>
        <w:jc w:val="both"/>
        <w:rPr>
          <w:color w:val="202124"/>
        </w:rPr>
      </w:pPr>
      <w:r w:rsidRPr="008D57F3">
        <w:rPr>
          <w:color w:val="202124"/>
        </w:rPr>
        <w:t xml:space="preserve">Tiekėjas privalo pateikti visus vaizdo įrašų originalius failus, įskaitant neapdorotą filmuotą medžiagą </w:t>
      </w:r>
      <w:r w:rsidRPr="008D57F3">
        <w:rPr>
          <w:i/>
          <w:iCs/>
          <w:color w:val="202124"/>
        </w:rPr>
        <w:t xml:space="preserve">(angl. </w:t>
      </w:r>
      <w:proofErr w:type="spellStart"/>
      <w:r w:rsidRPr="008D57F3">
        <w:rPr>
          <w:i/>
          <w:iCs/>
          <w:color w:val="202124"/>
        </w:rPr>
        <w:t>raw</w:t>
      </w:r>
      <w:proofErr w:type="spellEnd"/>
      <w:r w:rsidRPr="008D57F3">
        <w:rPr>
          <w:i/>
          <w:iCs/>
          <w:color w:val="202124"/>
        </w:rPr>
        <w:t xml:space="preserve"> </w:t>
      </w:r>
      <w:proofErr w:type="spellStart"/>
      <w:r w:rsidRPr="008D57F3">
        <w:rPr>
          <w:i/>
          <w:iCs/>
          <w:color w:val="202124"/>
        </w:rPr>
        <w:t>footage</w:t>
      </w:r>
      <w:proofErr w:type="spellEnd"/>
      <w:r w:rsidRPr="008D57F3">
        <w:rPr>
          <w:i/>
          <w:iCs/>
          <w:color w:val="202124"/>
        </w:rPr>
        <w:t>),</w:t>
      </w:r>
      <w:r w:rsidRPr="008D57F3">
        <w:rPr>
          <w:color w:val="202124"/>
        </w:rPr>
        <w:t xml:space="preserve"> skirtą tolesniam panaudojimui komunikacijoje.</w:t>
      </w:r>
    </w:p>
    <w:p w14:paraId="6E1B1BCF" w14:textId="78B2CBFB" w:rsidR="78AF80BE" w:rsidRPr="008D57F3" w:rsidRDefault="78AF80BE" w:rsidP="008D57F3">
      <w:pPr>
        <w:pStyle w:val="ListParagraph"/>
        <w:numPr>
          <w:ilvl w:val="1"/>
          <w:numId w:val="28"/>
        </w:numPr>
        <w:ind w:left="0" w:firstLine="680"/>
        <w:jc w:val="both"/>
        <w:rPr>
          <w:color w:val="202124"/>
        </w:rPr>
      </w:pPr>
      <w:r w:rsidRPr="008D57F3">
        <w:rPr>
          <w:color w:val="202124"/>
        </w:rPr>
        <w:t>Prie kiekvieno vaizdo įrašo turi būti parengtas trumpas aprašymas (iki 300 ženklų) lietuvių kalba, nurodant įrašo turinį, tikslinę auditoriją ir sklaidos rekomendaciją.</w:t>
      </w:r>
    </w:p>
    <w:p w14:paraId="226D6128" w14:textId="0473C594" w:rsidR="78AF80BE" w:rsidRPr="008D57F3" w:rsidRDefault="005555D9" w:rsidP="008D57F3">
      <w:pPr>
        <w:pStyle w:val="ListParagraph"/>
        <w:numPr>
          <w:ilvl w:val="1"/>
          <w:numId w:val="28"/>
        </w:numPr>
        <w:ind w:left="0" w:firstLine="680"/>
        <w:jc w:val="both"/>
        <w:rPr>
          <w:color w:val="202124"/>
        </w:rPr>
      </w:pPr>
      <w:r w:rsidRPr="008D57F3">
        <w:rPr>
          <w:color w:val="202124"/>
        </w:rPr>
        <w:t>Galutiniai</w:t>
      </w:r>
      <w:r w:rsidR="78AF80BE" w:rsidRPr="008D57F3">
        <w:rPr>
          <w:color w:val="202124"/>
        </w:rPr>
        <w:t xml:space="preserve"> vaizdo įrašai turi būti suderinti su Užsakovu dviem etapais: pirmiausia pateikiama peržiūros versija </w:t>
      </w:r>
      <w:r w:rsidR="78AF80BE" w:rsidRPr="008D57F3">
        <w:rPr>
          <w:i/>
          <w:iCs/>
          <w:color w:val="202124"/>
        </w:rPr>
        <w:t xml:space="preserve">(angl. </w:t>
      </w:r>
      <w:proofErr w:type="spellStart"/>
      <w:r w:rsidR="78AF80BE" w:rsidRPr="008D57F3">
        <w:rPr>
          <w:i/>
          <w:iCs/>
          <w:color w:val="202124"/>
        </w:rPr>
        <w:t>preview</w:t>
      </w:r>
      <w:proofErr w:type="spellEnd"/>
      <w:r w:rsidR="78AF80BE" w:rsidRPr="008D57F3">
        <w:rPr>
          <w:i/>
          <w:iCs/>
          <w:color w:val="202124"/>
        </w:rPr>
        <w:t xml:space="preserve">) </w:t>
      </w:r>
      <w:r w:rsidR="78AF80BE" w:rsidRPr="008D57F3">
        <w:rPr>
          <w:color w:val="202124"/>
        </w:rPr>
        <w:t xml:space="preserve">derinimui, o po korekcijų </w:t>
      </w:r>
      <w:r w:rsidR="004573B7" w:rsidRPr="008D57F3">
        <w:rPr>
          <w:color w:val="202124"/>
        </w:rPr>
        <w:t xml:space="preserve">(korekcijų skaičius nėra ribojamas) </w:t>
      </w:r>
      <w:r w:rsidR="78AF80BE" w:rsidRPr="008D57F3">
        <w:rPr>
          <w:color w:val="202124"/>
        </w:rPr>
        <w:t>– galutinė versija. Korekcijos turi būti atliekamos tiek kartų, kiek reikia, kol Užsakovas patvirtins galutinį rezultatą.</w:t>
      </w:r>
    </w:p>
    <w:p w14:paraId="1B790109" w14:textId="557F34E1" w:rsidR="78AF80BE" w:rsidRPr="008D57F3" w:rsidRDefault="78AF80BE" w:rsidP="008D57F3">
      <w:pPr>
        <w:pStyle w:val="ListParagraph"/>
        <w:numPr>
          <w:ilvl w:val="1"/>
          <w:numId w:val="28"/>
        </w:numPr>
        <w:ind w:left="0" w:firstLine="680"/>
        <w:jc w:val="both"/>
        <w:rPr>
          <w:color w:val="202124"/>
        </w:rPr>
      </w:pPr>
      <w:r w:rsidRPr="008D57F3">
        <w:rPr>
          <w:color w:val="000000" w:themeColor="text1"/>
        </w:rPr>
        <w:t xml:space="preserve">Visų vaizdo </w:t>
      </w:r>
      <w:r w:rsidR="00004930" w:rsidRPr="008D57F3">
        <w:rPr>
          <w:color w:val="000000" w:themeColor="text1"/>
        </w:rPr>
        <w:t xml:space="preserve">įrašų </w:t>
      </w:r>
      <w:r w:rsidRPr="008D57F3">
        <w:rPr>
          <w:color w:val="000000" w:themeColor="text1"/>
        </w:rPr>
        <w:t>pabaigoje turi būti rodomas ESFA logotipas, Ekonomikos gaivinimo ir atsparumo didinimo plano „Naujos kartos Lietuva“ logotipas, Europos Sąjungos logotipas</w:t>
      </w:r>
      <w:r w:rsidR="6DD05F02" w:rsidRPr="008D57F3">
        <w:rPr>
          <w:color w:val="000000" w:themeColor="text1"/>
        </w:rPr>
        <w:t>, pameistrystės logotipas</w:t>
      </w:r>
      <w:r w:rsidRPr="008D57F3">
        <w:rPr>
          <w:color w:val="000000" w:themeColor="text1"/>
        </w:rPr>
        <w:t xml:space="preserve">. </w:t>
      </w:r>
      <w:r w:rsidR="004152B5" w:rsidRPr="008D57F3">
        <w:rPr>
          <w:color w:val="000000" w:themeColor="text1"/>
        </w:rPr>
        <w:t xml:space="preserve">Logotipai privalo būti atvaizduoti laikantis jų stiliaus knygoje išdėstytais reikalavimais. </w:t>
      </w:r>
      <w:r w:rsidRPr="008D57F3">
        <w:rPr>
          <w:color w:val="202124"/>
        </w:rPr>
        <w:t>Tikslią logotipų sudėtį pateiks Užsakovas sutarties vykdymo metu.</w:t>
      </w:r>
    </w:p>
    <w:p w14:paraId="2AFE4B83" w14:textId="2CF48EAE" w:rsidR="78AF80BE" w:rsidRPr="008D57F3" w:rsidRDefault="78AF80BE" w:rsidP="008D57F3">
      <w:pPr>
        <w:pStyle w:val="ListParagraph"/>
        <w:numPr>
          <w:ilvl w:val="1"/>
          <w:numId w:val="28"/>
        </w:numPr>
        <w:ind w:left="0" w:firstLine="680"/>
        <w:jc w:val="both"/>
      </w:pPr>
      <w:r w:rsidRPr="008D57F3">
        <w:t>Tiekėjas turi užtikrinti, kad rengiant visą vizualinę ir garsinę medžiagą, 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w:t>
      </w:r>
    </w:p>
    <w:p w14:paraId="3ACCDB34" w14:textId="117789E6" w:rsidR="78AF80BE" w:rsidRPr="008D57F3" w:rsidRDefault="78AF80BE" w:rsidP="008D57F3">
      <w:pPr>
        <w:pStyle w:val="ListParagraph"/>
        <w:numPr>
          <w:ilvl w:val="1"/>
          <w:numId w:val="28"/>
        </w:numPr>
        <w:ind w:left="0" w:firstLine="680"/>
        <w:jc w:val="both"/>
      </w:pPr>
      <w:r w:rsidRPr="008D57F3">
        <w:t>Tiekėjas, teikdamas paslaugas, turi užtikrinti, kad nebūtų pažeistos trečiųjų asmenų autoriaus teisės. Tiekėjas įsipareigoja atlyginti visus nuostolius savo lėšomis, atsiradusius dėl trečiųjų asmenų autorių teisių pažeidimo.</w:t>
      </w:r>
    </w:p>
    <w:p w14:paraId="4D24CE41" w14:textId="0C1C8F22" w:rsidR="78AF80BE" w:rsidRPr="008D57F3" w:rsidRDefault="78AF80BE" w:rsidP="008D57F3">
      <w:pPr>
        <w:pStyle w:val="ListParagraph"/>
        <w:numPr>
          <w:ilvl w:val="1"/>
          <w:numId w:val="28"/>
        </w:numPr>
        <w:ind w:left="0" w:firstLine="680"/>
        <w:jc w:val="both"/>
      </w:pPr>
      <w:r w:rsidRPr="008D57F3">
        <w:t xml:space="preserve">Visi rezultatai ir su jais susijusios teisės, įgytos kuriant vaizdo </w:t>
      </w:r>
      <w:r w:rsidR="0086176B" w:rsidRPr="008D57F3">
        <w:t>įrašą</w:t>
      </w:r>
      <w:r w:rsidRPr="008D57F3">
        <w:t xml:space="preserve">, įskaitant autorines turtines ir kitas intelektinės ar pramoninės nuosavybės teises, yra </w:t>
      </w:r>
      <w:r w:rsidR="00EC0B72" w:rsidRPr="008D57F3">
        <w:t>Užsakovo</w:t>
      </w:r>
      <w:r w:rsidR="00094A97" w:rsidRPr="008D57F3">
        <w:t xml:space="preserve"> </w:t>
      </w:r>
      <w:r w:rsidRPr="008D57F3">
        <w:t>nuosavybė, kurią ji gali naudoti, publikuoti, perleisti ar perduoti kaip mano esant tinkama neribotoje teritorijoje ir neribotą laiką.</w:t>
      </w:r>
    </w:p>
    <w:p w14:paraId="736B69DF" w14:textId="582013E3" w:rsidR="78AF80BE" w:rsidRPr="008D57F3" w:rsidRDefault="78AF80BE" w:rsidP="008D57F3">
      <w:pPr>
        <w:pStyle w:val="ListParagraph"/>
        <w:numPr>
          <w:ilvl w:val="1"/>
          <w:numId w:val="28"/>
        </w:numPr>
        <w:ind w:left="0" w:firstLine="680"/>
        <w:jc w:val="both"/>
      </w:pPr>
      <w:r w:rsidRPr="008D57F3">
        <w:t>Paslaugų teikėjas turi turėti visų vizualinėje medžiagoje įamžintų asmenų raštiškus sutikimus</w:t>
      </w:r>
      <w:r w:rsidR="00740ADC" w:rsidRPr="008D57F3">
        <w:t>, kuriuos kartu su galutiniais produktais turės pateikti Užsakovui</w:t>
      </w:r>
      <w:r w:rsidRPr="008D57F3">
        <w:t>.</w:t>
      </w:r>
    </w:p>
    <w:p w14:paraId="4F529BBB" w14:textId="5DE4327C" w:rsidR="78AF80BE" w:rsidRPr="008D57F3" w:rsidRDefault="78AF80BE" w:rsidP="008D57F3">
      <w:pPr>
        <w:pStyle w:val="ListParagraph"/>
        <w:numPr>
          <w:ilvl w:val="1"/>
          <w:numId w:val="28"/>
        </w:numPr>
        <w:ind w:left="0" w:firstLine="680"/>
        <w:jc w:val="both"/>
        <w:rPr>
          <w:color w:val="202124"/>
        </w:rPr>
      </w:pPr>
      <w:r w:rsidRPr="008D57F3">
        <w:rPr>
          <w:color w:val="202124"/>
        </w:rPr>
        <w:lastRenderedPageBreak/>
        <w:t>Visi sukurti vaizdo įrašai tampa Užsakovo nuosavyb</w:t>
      </w:r>
      <w:r w:rsidR="0048381F" w:rsidRPr="008D57F3">
        <w:rPr>
          <w:color w:val="202124"/>
        </w:rPr>
        <w:t>e</w:t>
      </w:r>
      <w:r w:rsidRPr="008D57F3">
        <w:rPr>
          <w:color w:val="202124"/>
        </w:rPr>
        <w:t xml:space="preserve"> ir gali būti naudojami neribotai visuose viešinimo kanaluose.</w:t>
      </w:r>
    </w:p>
    <w:p w14:paraId="6BCCA422" w14:textId="64A70E74" w:rsidR="78AF80BE" w:rsidRPr="008D57F3" w:rsidRDefault="78AF80BE" w:rsidP="008D57F3">
      <w:pPr>
        <w:pStyle w:val="ListParagraph"/>
        <w:numPr>
          <w:ilvl w:val="1"/>
          <w:numId w:val="28"/>
        </w:numPr>
        <w:ind w:left="0" w:firstLine="680"/>
        <w:jc w:val="both"/>
      </w:pPr>
      <w:r w:rsidRPr="008D57F3">
        <w:rPr>
          <w:color w:val="202124"/>
        </w:rPr>
        <w:t>Vaizdo įrašus tiekėjas pateikia per duomenų perdavimo platformą (</w:t>
      </w:r>
      <w:proofErr w:type="spellStart"/>
      <w:r w:rsidRPr="008D57F3">
        <w:rPr>
          <w:color w:val="202124"/>
        </w:rPr>
        <w:t>OneDrive</w:t>
      </w:r>
      <w:proofErr w:type="spellEnd"/>
      <w:r w:rsidRPr="008D57F3">
        <w:rPr>
          <w:color w:val="202124"/>
        </w:rPr>
        <w:t xml:space="preserve">, </w:t>
      </w:r>
      <w:proofErr w:type="spellStart"/>
      <w:r w:rsidRPr="008D57F3">
        <w:rPr>
          <w:color w:val="202124"/>
        </w:rPr>
        <w:t>WeTransfer</w:t>
      </w:r>
      <w:proofErr w:type="spellEnd"/>
      <w:r w:rsidRPr="008D57F3">
        <w:rPr>
          <w:color w:val="202124"/>
        </w:rPr>
        <w:t xml:space="preserve">, </w:t>
      </w:r>
      <w:proofErr w:type="spellStart"/>
      <w:r w:rsidRPr="008D57F3">
        <w:rPr>
          <w:color w:val="202124"/>
        </w:rPr>
        <w:t>Dropbox</w:t>
      </w:r>
      <w:proofErr w:type="spellEnd"/>
      <w:r w:rsidR="00092E12" w:rsidRPr="008D57F3">
        <w:rPr>
          <w:color w:val="202124"/>
        </w:rPr>
        <w:t xml:space="preserve"> arba lygiavertę</w:t>
      </w:r>
      <w:r w:rsidRPr="008D57F3">
        <w:rPr>
          <w:color w:val="202124"/>
        </w:rPr>
        <w:t xml:space="preserve">), </w:t>
      </w:r>
      <w:r w:rsidRPr="008D57F3">
        <w:rPr>
          <w:b/>
          <w:color w:val="202124"/>
        </w:rPr>
        <w:t>Užsakovui patvirtinus, kad vaizdo įrašai tinkami, pasirašom</w:t>
      </w:r>
      <w:r w:rsidR="003B3755" w:rsidRPr="008D57F3">
        <w:rPr>
          <w:b/>
          <w:color w:val="202124"/>
        </w:rPr>
        <w:t>a</w:t>
      </w:r>
      <w:r w:rsidRPr="008D57F3">
        <w:rPr>
          <w:b/>
          <w:color w:val="202124"/>
        </w:rPr>
        <w:t xml:space="preserve">s perdavimo-priėmimo aktas. </w:t>
      </w:r>
    </w:p>
    <w:p w14:paraId="2AFC481F" w14:textId="2D604186" w:rsidR="00FF0B86" w:rsidRPr="008D57F3" w:rsidRDefault="00FF0B86" w:rsidP="008D57F3">
      <w:pPr>
        <w:pStyle w:val="ListParagraph"/>
        <w:numPr>
          <w:ilvl w:val="0"/>
          <w:numId w:val="28"/>
        </w:numPr>
        <w:ind w:firstLine="680"/>
        <w:jc w:val="both"/>
        <w:rPr>
          <w:color w:val="202124"/>
        </w:rPr>
      </w:pPr>
      <w:r w:rsidRPr="008D57F3">
        <w:rPr>
          <w:b/>
          <w:bCs/>
          <w:color w:val="202124"/>
        </w:rPr>
        <w:t xml:space="preserve">Garso takelių paruošimas </w:t>
      </w:r>
      <w:r w:rsidR="002551A1" w:rsidRPr="008D57F3">
        <w:rPr>
          <w:b/>
          <w:bCs/>
          <w:color w:val="202124"/>
        </w:rPr>
        <w:t xml:space="preserve">ir kūrimas </w:t>
      </w:r>
      <w:r w:rsidRPr="008D57F3">
        <w:rPr>
          <w:b/>
          <w:bCs/>
          <w:color w:val="202124"/>
        </w:rPr>
        <w:t>radijo reklamai.</w:t>
      </w:r>
      <w:r w:rsidRPr="008D57F3">
        <w:rPr>
          <w:color w:val="202124"/>
        </w:rPr>
        <w:t xml:space="preserve"> Paslaugos tiekėjas privalo parengti profesionalius garso takelius, skirtus pameistrystės komunikacijos kampanijos reklamai radijo eteryje. Garso takeliai turi būti susieti su vaizdo įrašų pagrindine komunikacijos linija ir turinio nuoseklumu.</w:t>
      </w:r>
    </w:p>
    <w:p w14:paraId="5BFB1489" w14:textId="56450C43" w:rsidR="00822D27" w:rsidRPr="008D57F3" w:rsidRDefault="00822D27" w:rsidP="008D57F3">
      <w:pPr>
        <w:pStyle w:val="ListParagraph"/>
        <w:numPr>
          <w:ilvl w:val="0"/>
          <w:numId w:val="28"/>
        </w:numPr>
        <w:ind w:firstLine="680"/>
        <w:jc w:val="both"/>
        <w:rPr>
          <w:color w:val="202124"/>
        </w:rPr>
      </w:pPr>
      <w:r w:rsidRPr="008D57F3">
        <w:rPr>
          <w:color w:val="202124"/>
        </w:rPr>
        <w:t>Garso takeliai turi būti sukurti</w:t>
      </w:r>
      <w:r w:rsidR="00074311" w:rsidRPr="008D57F3">
        <w:rPr>
          <w:color w:val="202124"/>
        </w:rPr>
        <w:t>, galutiniai variantai suderinti su Užsakovu ir perduoti Užsakovui</w:t>
      </w:r>
      <w:r w:rsidR="00615C47">
        <w:rPr>
          <w:color w:val="202124"/>
        </w:rPr>
        <w:t xml:space="preserve"> </w:t>
      </w:r>
      <w:r w:rsidRPr="008D57F3">
        <w:rPr>
          <w:color w:val="202124"/>
        </w:rPr>
        <w:t xml:space="preserve">per </w:t>
      </w:r>
      <w:r w:rsidRPr="008D57F3">
        <w:rPr>
          <w:b/>
          <w:bCs/>
          <w:color w:val="202124"/>
        </w:rPr>
        <w:t>45 darbo dienas</w:t>
      </w:r>
      <w:r w:rsidRPr="008D57F3">
        <w:rPr>
          <w:color w:val="202124"/>
        </w:rPr>
        <w:t xml:space="preserve"> nuo sutarties pasirašymo datos. </w:t>
      </w:r>
    </w:p>
    <w:p w14:paraId="06488755" w14:textId="504627AA" w:rsidR="00202BD7" w:rsidRPr="008D57F3" w:rsidRDefault="00202BD7" w:rsidP="008D57F3">
      <w:pPr>
        <w:pStyle w:val="ListParagraph"/>
        <w:numPr>
          <w:ilvl w:val="0"/>
          <w:numId w:val="28"/>
        </w:numPr>
        <w:ind w:firstLine="680"/>
        <w:jc w:val="both"/>
        <w:rPr>
          <w:color w:val="202124"/>
        </w:rPr>
      </w:pPr>
      <w:r w:rsidRPr="008D57F3">
        <w:rPr>
          <w:b/>
          <w:color w:val="202124"/>
        </w:rPr>
        <w:t xml:space="preserve">Radijo reklamos garso </w:t>
      </w:r>
      <w:r w:rsidR="0066018A" w:rsidRPr="008D57F3">
        <w:rPr>
          <w:b/>
          <w:bCs/>
          <w:color w:val="202124"/>
        </w:rPr>
        <w:t>takelių</w:t>
      </w:r>
      <w:r w:rsidRPr="008D57F3">
        <w:rPr>
          <w:b/>
          <w:color w:val="202124"/>
        </w:rPr>
        <w:t xml:space="preserve"> kūrimo paslaugas sudaro:</w:t>
      </w:r>
    </w:p>
    <w:p w14:paraId="6BA3DA1A" w14:textId="73E531FE" w:rsidR="00202BD7" w:rsidRPr="008D57F3" w:rsidRDefault="00202BD7" w:rsidP="008D57F3">
      <w:pPr>
        <w:pStyle w:val="ListParagraph"/>
        <w:numPr>
          <w:ilvl w:val="1"/>
          <w:numId w:val="28"/>
        </w:numPr>
        <w:ind w:left="0" w:firstLine="680"/>
        <w:jc w:val="both"/>
        <w:rPr>
          <w:lang w:eastAsia="en-GB"/>
        </w:rPr>
      </w:pPr>
      <w:r w:rsidRPr="008D57F3">
        <w:rPr>
          <w:lang w:eastAsia="en-GB"/>
        </w:rPr>
        <w:t>Radijo reklamos koncepcijos ir scenarijaus sukūrimas, pagrindžiant pasirinktas žinutes, tikslinę auditoriją ir reklamos turinį, atsižvelgiant į kampanijos tikslus.</w:t>
      </w:r>
    </w:p>
    <w:p w14:paraId="1169894D" w14:textId="5C322ECB" w:rsidR="00202BD7" w:rsidRPr="008D57F3" w:rsidRDefault="00202BD7" w:rsidP="008D57F3">
      <w:pPr>
        <w:pStyle w:val="ListParagraph"/>
        <w:numPr>
          <w:ilvl w:val="1"/>
          <w:numId w:val="28"/>
        </w:numPr>
        <w:ind w:left="0" w:firstLine="680"/>
        <w:jc w:val="both"/>
        <w:rPr>
          <w:lang w:eastAsia="en-GB"/>
        </w:rPr>
      </w:pPr>
      <w:r w:rsidRPr="008D57F3">
        <w:rPr>
          <w:lang w:eastAsia="en-GB"/>
        </w:rPr>
        <w:t>Teksto įgarsinimas profesionaliu balsu taisyklinga lietuvių kalba (</w:t>
      </w:r>
      <w:r w:rsidR="000E74CC" w:rsidRPr="008D57F3">
        <w:rPr>
          <w:lang w:eastAsia="en-GB"/>
        </w:rPr>
        <w:t xml:space="preserve">viena, Užsakovo atrinkta garsinė reklama turės būti įgarsinta </w:t>
      </w:r>
      <w:r w:rsidRPr="008D57F3">
        <w:rPr>
          <w:lang w:eastAsia="en-GB"/>
        </w:rPr>
        <w:t>anglų kalba), užtikrinant aiškią dikciją, tinkamą toną ir stilistiką.</w:t>
      </w:r>
    </w:p>
    <w:p w14:paraId="5BEFC56F" w14:textId="5D62A5DA" w:rsidR="00202BD7" w:rsidRPr="008D57F3" w:rsidRDefault="00202BD7" w:rsidP="008D57F3">
      <w:pPr>
        <w:pStyle w:val="ListParagraph"/>
        <w:numPr>
          <w:ilvl w:val="1"/>
          <w:numId w:val="28"/>
        </w:numPr>
        <w:ind w:left="0" w:firstLine="680"/>
        <w:jc w:val="both"/>
        <w:rPr>
          <w:lang w:eastAsia="en-GB"/>
        </w:rPr>
      </w:pPr>
      <w:r w:rsidRPr="008D57F3">
        <w:rPr>
          <w:lang w:eastAsia="en-GB"/>
        </w:rPr>
        <w:t xml:space="preserve">Paaiškėjus, kad </w:t>
      </w:r>
      <w:proofErr w:type="spellStart"/>
      <w:r w:rsidRPr="008D57F3">
        <w:rPr>
          <w:lang w:eastAsia="en-GB"/>
        </w:rPr>
        <w:t>užkadriniame</w:t>
      </w:r>
      <w:proofErr w:type="spellEnd"/>
      <w:r w:rsidRPr="008D57F3">
        <w:rPr>
          <w:lang w:eastAsia="en-GB"/>
        </w:rPr>
        <w:t xml:space="preserve"> balse yra kirčiavimo ar dikcijos klaidų, Paslaugų teikėjas turi savo lėšomis pašalinti šias klaidas ir pateikti koreguotą garso įrašą.</w:t>
      </w:r>
    </w:p>
    <w:p w14:paraId="081F852D" w14:textId="094B2415" w:rsidR="00202BD7" w:rsidRPr="008D57F3" w:rsidRDefault="00202BD7" w:rsidP="008D57F3">
      <w:pPr>
        <w:pStyle w:val="ListParagraph"/>
        <w:numPr>
          <w:ilvl w:val="1"/>
          <w:numId w:val="28"/>
        </w:numPr>
        <w:ind w:left="0" w:firstLine="680"/>
        <w:jc w:val="both"/>
        <w:rPr>
          <w:lang w:eastAsia="en-GB"/>
        </w:rPr>
      </w:pPr>
      <w:r w:rsidRPr="008D57F3">
        <w:rPr>
          <w:lang w:eastAsia="en-GB"/>
        </w:rPr>
        <w:t>Garso takelio sukūrimas – muzikinio fono, garso efektų (jeigu reikalinga) ir bendros garsinės atmosferos parinkimas bei pritaikymas.</w:t>
      </w:r>
    </w:p>
    <w:p w14:paraId="37C469DD" w14:textId="54016D20" w:rsidR="00202BD7" w:rsidRPr="008D57F3" w:rsidRDefault="00202BD7" w:rsidP="008D57F3">
      <w:pPr>
        <w:pStyle w:val="ListParagraph"/>
        <w:numPr>
          <w:ilvl w:val="0"/>
          <w:numId w:val="28"/>
        </w:numPr>
        <w:ind w:firstLine="680"/>
        <w:jc w:val="both"/>
        <w:rPr>
          <w:lang w:eastAsia="en-GB"/>
        </w:rPr>
      </w:pPr>
      <w:r w:rsidRPr="008D57F3">
        <w:rPr>
          <w:lang w:eastAsia="en-GB"/>
        </w:rPr>
        <w:t>Visi naudojami garso įrašai turi turėti galiojančias licencijas viešam transliavimui radijo stotyse. Paslaugų teikėjas privalo užtikrinti visų autorių teisių laikymąsi.</w:t>
      </w:r>
    </w:p>
    <w:p w14:paraId="6F75849D" w14:textId="13951ACB" w:rsidR="00202BD7" w:rsidRPr="008D57F3" w:rsidRDefault="00202BD7" w:rsidP="008D57F3">
      <w:pPr>
        <w:pStyle w:val="ListParagraph"/>
        <w:numPr>
          <w:ilvl w:val="0"/>
          <w:numId w:val="28"/>
        </w:numPr>
        <w:ind w:firstLine="680"/>
        <w:jc w:val="both"/>
        <w:rPr>
          <w:lang w:eastAsia="en-GB"/>
        </w:rPr>
      </w:pPr>
      <w:r w:rsidRPr="008D57F3">
        <w:rPr>
          <w:lang w:eastAsia="en-GB"/>
        </w:rPr>
        <w:t>Galutinio garso failo parengimas transliavimui tinkamu formatu pagal radijo stotims keliamus techninius reikalavimus.</w:t>
      </w:r>
    </w:p>
    <w:p w14:paraId="22C4DFDD" w14:textId="4FDE273A" w:rsidR="00202BD7" w:rsidRPr="008D57F3" w:rsidRDefault="00202BD7" w:rsidP="008D57F3">
      <w:pPr>
        <w:pStyle w:val="ListParagraph"/>
        <w:numPr>
          <w:ilvl w:val="0"/>
          <w:numId w:val="28"/>
        </w:numPr>
        <w:ind w:firstLine="680"/>
        <w:jc w:val="both"/>
        <w:rPr>
          <w:lang w:eastAsia="en-GB"/>
        </w:rPr>
      </w:pPr>
      <w:r w:rsidRPr="008D57F3">
        <w:rPr>
          <w:lang w:eastAsia="en-GB"/>
        </w:rPr>
        <w:t>Garso takelio trukmė –</w:t>
      </w:r>
      <w:r w:rsidR="00234DD3" w:rsidRPr="008D57F3">
        <w:rPr>
          <w:lang w:eastAsia="en-GB"/>
        </w:rPr>
        <w:t xml:space="preserve"> </w:t>
      </w:r>
      <w:r w:rsidR="000D6535" w:rsidRPr="008D57F3">
        <w:rPr>
          <w:lang w:eastAsia="en-GB"/>
        </w:rPr>
        <w:t>20</w:t>
      </w:r>
      <w:r w:rsidRPr="008D57F3">
        <w:rPr>
          <w:lang w:eastAsia="en-GB"/>
        </w:rPr>
        <w:t xml:space="preserve"> sekundžių.</w:t>
      </w:r>
    </w:p>
    <w:p w14:paraId="5091D16A" w14:textId="78F51CA0" w:rsidR="00202BD7" w:rsidRPr="008D57F3" w:rsidRDefault="00202BD7" w:rsidP="008D57F3">
      <w:pPr>
        <w:pStyle w:val="ListParagraph"/>
        <w:numPr>
          <w:ilvl w:val="0"/>
          <w:numId w:val="28"/>
        </w:numPr>
        <w:ind w:firstLine="680"/>
        <w:jc w:val="both"/>
        <w:rPr>
          <w:lang w:eastAsia="en-GB"/>
        </w:rPr>
      </w:pPr>
      <w:r w:rsidRPr="008D57F3">
        <w:rPr>
          <w:lang w:eastAsia="en-GB"/>
        </w:rPr>
        <w:t>Garso takelis turi būti pateiktas dviem formatais: WAV ir MP3.</w:t>
      </w:r>
    </w:p>
    <w:p w14:paraId="3FBC6210" w14:textId="77777777" w:rsidR="00FF0B86" w:rsidRPr="008D57F3" w:rsidRDefault="00FF0B86" w:rsidP="008D57F3">
      <w:pPr>
        <w:pStyle w:val="ListParagraph"/>
        <w:numPr>
          <w:ilvl w:val="0"/>
          <w:numId w:val="28"/>
        </w:numPr>
        <w:ind w:firstLine="680"/>
        <w:jc w:val="both"/>
        <w:rPr>
          <w:color w:val="202124"/>
        </w:rPr>
      </w:pPr>
      <w:r w:rsidRPr="008D57F3">
        <w:rPr>
          <w:color w:val="202124"/>
        </w:rPr>
        <w:t>Garso takeliai turi būti įgarsinti profesionalaus diktoriaus arba aktoriaus balsu, atitinkančiu komunikacijos tono, emocijos ir auditorijos specifiką.</w:t>
      </w:r>
    </w:p>
    <w:p w14:paraId="390AC74B" w14:textId="77777777" w:rsidR="00FF0B86" w:rsidRPr="008D57F3" w:rsidRDefault="00FF0B86" w:rsidP="008D57F3">
      <w:pPr>
        <w:pStyle w:val="ListParagraph"/>
        <w:numPr>
          <w:ilvl w:val="0"/>
          <w:numId w:val="28"/>
        </w:numPr>
        <w:ind w:firstLine="680"/>
        <w:jc w:val="both"/>
        <w:rPr>
          <w:color w:val="202124"/>
        </w:rPr>
      </w:pPr>
      <w:r w:rsidRPr="008D57F3">
        <w:rPr>
          <w:color w:val="202124"/>
        </w:rPr>
        <w:t xml:space="preserve">Garso įrašų kūrimui tiekėjas turi parengti tekstus, suderinti juos su Užsakovu, atlikti įrašymą, redagavimą, garso </w:t>
      </w:r>
      <w:proofErr w:type="spellStart"/>
      <w:r w:rsidRPr="008D57F3">
        <w:rPr>
          <w:color w:val="202124"/>
        </w:rPr>
        <w:t>postprodukciją</w:t>
      </w:r>
      <w:proofErr w:type="spellEnd"/>
      <w:r w:rsidRPr="008D57F3">
        <w:rPr>
          <w:color w:val="202124"/>
        </w:rPr>
        <w:t xml:space="preserve">, įskaitant EQ korekciją, </w:t>
      </w:r>
      <w:proofErr w:type="spellStart"/>
      <w:r w:rsidRPr="008D57F3">
        <w:rPr>
          <w:color w:val="202124"/>
        </w:rPr>
        <w:t>kompresavimą</w:t>
      </w:r>
      <w:proofErr w:type="spellEnd"/>
      <w:r w:rsidRPr="008D57F3">
        <w:rPr>
          <w:color w:val="202124"/>
        </w:rPr>
        <w:t xml:space="preserve">, triukšmo mažinimą, efektų taikymą ir galutinį </w:t>
      </w:r>
      <w:proofErr w:type="spellStart"/>
      <w:r w:rsidRPr="008D57F3">
        <w:rPr>
          <w:color w:val="202124"/>
        </w:rPr>
        <w:t>masteringą</w:t>
      </w:r>
      <w:proofErr w:type="spellEnd"/>
      <w:r w:rsidRPr="008D57F3">
        <w:rPr>
          <w:color w:val="202124"/>
        </w:rPr>
        <w:t>.</w:t>
      </w:r>
    </w:p>
    <w:p w14:paraId="6D8C6D06" w14:textId="0C39FCA3" w:rsidR="00FF0B86" w:rsidRPr="008D57F3" w:rsidRDefault="00FF0B86" w:rsidP="008D57F3">
      <w:pPr>
        <w:pStyle w:val="ListParagraph"/>
        <w:numPr>
          <w:ilvl w:val="0"/>
          <w:numId w:val="28"/>
        </w:numPr>
        <w:ind w:firstLine="680"/>
        <w:jc w:val="both"/>
        <w:rPr>
          <w:color w:val="202124"/>
        </w:rPr>
      </w:pPr>
      <w:r w:rsidRPr="008D57F3">
        <w:rPr>
          <w:color w:val="202124"/>
        </w:rPr>
        <w:t xml:space="preserve">Kiekvienas garso įrašas turi turėti dvi versijas: su fonine muzika ir be foninės muzikos. Muzikiniai intarpai turi būti licencijuoti arba sukurti specialiai kampanijai. Muzika turi atitikti </w:t>
      </w:r>
      <w:r w:rsidR="009B492C" w:rsidRPr="008D57F3">
        <w:rPr>
          <w:color w:val="202124"/>
        </w:rPr>
        <w:t xml:space="preserve">garsinę </w:t>
      </w:r>
      <w:r w:rsidRPr="008D57F3">
        <w:rPr>
          <w:color w:val="202124"/>
        </w:rPr>
        <w:t>vaizdo įrašų stilistiką</w:t>
      </w:r>
      <w:r w:rsidR="009B492C" w:rsidRPr="008D57F3">
        <w:rPr>
          <w:color w:val="202124"/>
        </w:rPr>
        <w:t>, sukurtos reklamos turi sietis su</w:t>
      </w:r>
      <w:r w:rsidR="00E836DA" w:rsidRPr="008D57F3">
        <w:rPr>
          <w:color w:val="202124"/>
        </w:rPr>
        <w:t xml:space="preserve"> šios techninės specifikacijos 3 punkte (</w:t>
      </w:r>
      <w:proofErr w:type="spellStart"/>
      <w:r w:rsidR="00E836DA" w:rsidRPr="008D57F3">
        <w:rPr>
          <w:color w:val="202124"/>
        </w:rPr>
        <w:t>Įvaizdinių</w:t>
      </w:r>
      <w:proofErr w:type="spellEnd"/>
      <w:r w:rsidR="00E836DA" w:rsidRPr="008D57F3">
        <w:rPr>
          <w:color w:val="202124"/>
        </w:rPr>
        <w:t xml:space="preserve"> vaizdo įrašų   kūrimo techninės specifikacijos dalis) nurodytais vaizdo įrašais.</w:t>
      </w:r>
    </w:p>
    <w:p w14:paraId="3F3F64C8" w14:textId="2E62DEFF" w:rsidR="00FF0B86" w:rsidRPr="008D57F3" w:rsidRDefault="00FF0B86" w:rsidP="008D57F3">
      <w:pPr>
        <w:pStyle w:val="ListParagraph"/>
        <w:numPr>
          <w:ilvl w:val="0"/>
          <w:numId w:val="28"/>
        </w:numPr>
        <w:ind w:firstLine="680"/>
        <w:jc w:val="both"/>
        <w:rPr>
          <w:color w:val="202124"/>
        </w:rPr>
      </w:pPr>
      <w:r w:rsidRPr="008D57F3">
        <w:rPr>
          <w:color w:val="202124"/>
        </w:rPr>
        <w:t xml:space="preserve">Galutiniai garso takeliai turi būti pateikti WAV ir MP3 formatais, </w:t>
      </w:r>
      <w:r w:rsidR="58795B28" w:rsidRPr="008D57F3">
        <w:rPr>
          <w:color w:val="202124"/>
        </w:rPr>
        <w:t xml:space="preserve">neprastesne nei </w:t>
      </w:r>
      <w:proofErr w:type="spellStart"/>
      <w:r w:rsidRPr="008D57F3">
        <w:rPr>
          <w:color w:val="202124"/>
        </w:rPr>
        <w:t>stereo</w:t>
      </w:r>
      <w:proofErr w:type="spellEnd"/>
      <w:r w:rsidRPr="008D57F3">
        <w:rPr>
          <w:color w:val="202124"/>
        </w:rPr>
        <w:t xml:space="preserve"> 44.1 </w:t>
      </w:r>
      <w:proofErr w:type="spellStart"/>
      <w:r w:rsidRPr="008D57F3">
        <w:rPr>
          <w:color w:val="202124"/>
        </w:rPr>
        <w:t>kHz</w:t>
      </w:r>
      <w:proofErr w:type="spellEnd"/>
      <w:r w:rsidRPr="008D57F3">
        <w:rPr>
          <w:color w:val="202124"/>
        </w:rPr>
        <w:t>, 16 bitų kokybe. Kartu su kiekvienu garso takeliu tiekėjas pateikia trumpą aprašą (iki 300 ženklų), nurodantį pagrindinę žinutę ir tikslinę auditoriją.</w:t>
      </w:r>
    </w:p>
    <w:p w14:paraId="3C5BFE0E" w14:textId="55618CA1" w:rsidR="00F820A2" w:rsidRPr="008D57F3" w:rsidRDefault="000560C4" w:rsidP="008D57F3">
      <w:pPr>
        <w:pStyle w:val="ListParagraph"/>
        <w:numPr>
          <w:ilvl w:val="0"/>
          <w:numId w:val="28"/>
        </w:numPr>
        <w:ind w:firstLine="680"/>
        <w:jc w:val="both"/>
        <w:rPr>
          <w:color w:val="202124"/>
        </w:rPr>
      </w:pPr>
      <w:r w:rsidRPr="008D57F3">
        <w:rPr>
          <w:color w:val="202124"/>
        </w:rPr>
        <w:t>Prieš įgarsinant takelius, garso takelių siužetai ir jų įgyvendinimo procesas privalo būti suderintas su Užsako</w:t>
      </w:r>
      <w:r w:rsidR="00977837" w:rsidRPr="008D57F3">
        <w:rPr>
          <w:color w:val="202124"/>
        </w:rPr>
        <w:t>vu</w:t>
      </w:r>
      <w:r w:rsidRPr="008D57F3">
        <w:rPr>
          <w:color w:val="202124"/>
        </w:rPr>
        <w:t xml:space="preserve">. </w:t>
      </w:r>
      <w:r w:rsidR="00FF0B86" w:rsidRPr="008D57F3">
        <w:rPr>
          <w:color w:val="202124"/>
        </w:rPr>
        <w:t>Tiekėjas įsipareigoja atlikti korekcijas pagal Užsakovo pastabas iki galutinės versijos patvirtinimo</w:t>
      </w:r>
      <w:r w:rsidR="7334E8F2" w:rsidRPr="008D57F3">
        <w:rPr>
          <w:color w:val="202124"/>
        </w:rPr>
        <w:t xml:space="preserve">, korekcijų skaičius nėra ribojamas. </w:t>
      </w:r>
    </w:p>
    <w:p w14:paraId="683413A2" w14:textId="5CF6BDA4" w:rsidR="00FF0B86" w:rsidRPr="008D57F3" w:rsidRDefault="637893E5" w:rsidP="008D57F3">
      <w:pPr>
        <w:pStyle w:val="ListParagraph"/>
        <w:numPr>
          <w:ilvl w:val="0"/>
          <w:numId w:val="28"/>
        </w:numPr>
        <w:ind w:firstLine="680"/>
        <w:jc w:val="both"/>
        <w:rPr>
          <w:color w:val="202124"/>
        </w:rPr>
      </w:pPr>
      <w:r w:rsidRPr="008D57F3">
        <w:rPr>
          <w:color w:val="202124"/>
        </w:rPr>
        <w:t xml:space="preserve">Tiekėjas privalo pateikti visą projekto metu sukurtą medžiagą, </w:t>
      </w:r>
      <w:r w:rsidR="6909EF95" w:rsidRPr="008D57F3">
        <w:t>naudojant vieną iš nurodytų duomenų perdavimo platformų</w:t>
      </w:r>
      <w:r w:rsidR="5BB33054" w:rsidRPr="008D57F3">
        <w:rPr>
          <w:color w:val="202124"/>
        </w:rPr>
        <w:t xml:space="preserve"> (</w:t>
      </w:r>
      <w:proofErr w:type="spellStart"/>
      <w:r w:rsidR="5BB33054" w:rsidRPr="008D57F3">
        <w:rPr>
          <w:color w:val="202124"/>
        </w:rPr>
        <w:t>WeTransfer</w:t>
      </w:r>
      <w:proofErr w:type="spellEnd"/>
      <w:r w:rsidR="5BB33054" w:rsidRPr="008D57F3">
        <w:rPr>
          <w:color w:val="202124"/>
        </w:rPr>
        <w:t xml:space="preserve">, </w:t>
      </w:r>
      <w:proofErr w:type="spellStart"/>
      <w:r w:rsidR="5BB33054" w:rsidRPr="008D57F3">
        <w:rPr>
          <w:color w:val="202124"/>
        </w:rPr>
        <w:t>OneDrive</w:t>
      </w:r>
      <w:proofErr w:type="spellEnd"/>
      <w:r w:rsidR="5BB33054" w:rsidRPr="008D57F3">
        <w:rPr>
          <w:color w:val="202124"/>
        </w:rPr>
        <w:t xml:space="preserve">, </w:t>
      </w:r>
      <w:proofErr w:type="spellStart"/>
      <w:r w:rsidR="5BB33054" w:rsidRPr="008D57F3">
        <w:rPr>
          <w:color w:val="202124"/>
        </w:rPr>
        <w:t>Dropbox</w:t>
      </w:r>
      <w:proofErr w:type="spellEnd"/>
      <w:r w:rsidR="005A0EAB" w:rsidRPr="008D57F3">
        <w:rPr>
          <w:color w:val="202124"/>
        </w:rPr>
        <w:t xml:space="preserve"> arba lygiavertę</w:t>
      </w:r>
      <w:r w:rsidR="5BB33054" w:rsidRPr="008D57F3">
        <w:rPr>
          <w:color w:val="202124"/>
        </w:rPr>
        <w:t>).</w:t>
      </w:r>
    </w:p>
    <w:p w14:paraId="30E210AF" w14:textId="1AE93D02" w:rsidR="00FF0B86" w:rsidRPr="008D57F3" w:rsidRDefault="637893E5" w:rsidP="008D57F3">
      <w:pPr>
        <w:pStyle w:val="ListParagraph"/>
        <w:numPr>
          <w:ilvl w:val="0"/>
          <w:numId w:val="28"/>
        </w:numPr>
        <w:ind w:firstLine="680"/>
        <w:jc w:val="both"/>
        <w:rPr>
          <w:color w:val="0D0D0D" w:themeColor="text1" w:themeTint="F2"/>
        </w:rPr>
      </w:pPr>
      <w:r w:rsidRPr="008D57F3">
        <w:rPr>
          <w:color w:val="202124"/>
        </w:rPr>
        <w:t>Visi garso takeliai tampa Užsakovo nuosavybe ir gali būti naudojami neribotai viešinimo tikslu.</w:t>
      </w:r>
    </w:p>
    <w:p w14:paraId="060B92B3" w14:textId="493EA991" w:rsidR="43BF5755" w:rsidRPr="008D57F3" w:rsidRDefault="43BF5755" w:rsidP="008D57F3">
      <w:pPr>
        <w:pStyle w:val="ListParagraph"/>
        <w:numPr>
          <w:ilvl w:val="0"/>
          <w:numId w:val="28"/>
        </w:numPr>
        <w:ind w:firstLine="680"/>
        <w:jc w:val="both"/>
        <w:rPr>
          <w:color w:val="000000" w:themeColor="text1"/>
        </w:rPr>
      </w:pPr>
      <w:r w:rsidRPr="008D57F3">
        <w:rPr>
          <w:color w:val="0D0D0D" w:themeColor="text1" w:themeTint="F2"/>
        </w:rPr>
        <w:t>Visų garsinių siužetų pabaigoje turi būti įgarsinama projekto finansavimo</w:t>
      </w:r>
      <w:r w:rsidR="6453FFA9" w:rsidRPr="008D57F3">
        <w:rPr>
          <w:color w:val="0D0D0D" w:themeColor="text1" w:themeTint="F2"/>
        </w:rPr>
        <w:t xml:space="preserve"> </w:t>
      </w:r>
      <w:r w:rsidR="00EB1878" w:rsidRPr="008D57F3">
        <w:rPr>
          <w:color w:val="0D0D0D" w:themeColor="text1" w:themeTint="F2"/>
        </w:rPr>
        <w:t xml:space="preserve">eilutė </w:t>
      </w:r>
      <w:r w:rsidR="6453FFA9" w:rsidRPr="008D57F3">
        <w:rPr>
          <w:color w:val="0D0D0D" w:themeColor="text1" w:themeTint="F2"/>
        </w:rPr>
        <w:t>„Projektas finansuojamas Ekonomikos gaivinimo ir atsparumo didinimo plano „Naujos kartos Lietuva“ lėšomis.</w:t>
      </w:r>
      <w:r w:rsidR="00020C08" w:rsidRPr="008D57F3">
        <w:rPr>
          <w:color w:val="0D0D0D" w:themeColor="text1" w:themeTint="F2"/>
        </w:rPr>
        <w:t xml:space="preserve"> Projektą įgyvendina Europos socialinio fondo agentūra</w:t>
      </w:r>
      <w:r w:rsidR="6453FFA9" w:rsidRPr="008D57F3">
        <w:rPr>
          <w:color w:val="0D0D0D" w:themeColor="text1" w:themeTint="F2"/>
        </w:rPr>
        <w:t xml:space="preserve">“ Tiksli </w:t>
      </w:r>
      <w:r w:rsidR="6453FFA9" w:rsidRPr="008D57F3">
        <w:rPr>
          <w:color w:val="3C4043"/>
        </w:rPr>
        <w:t>formuluot</w:t>
      </w:r>
      <w:r w:rsidR="005930AC" w:rsidRPr="008D57F3">
        <w:rPr>
          <w:color w:val="3C4043"/>
        </w:rPr>
        <w:t>ė su Užsakovu suderinama</w:t>
      </w:r>
      <w:r w:rsidR="6453FFA9" w:rsidRPr="008D57F3">
        <w:rPr>
          <w:color w:val="3C4043"/>
        </w:rPr>
        <w:t xml:space="preserve"> </w:t>
      </w:r>
      <w:r w:rsidRPr="008D57F3">
        <w:rPr>
          <w:color w:val="202124"/>
        </w:rPr>
        <w:t>sutarties vykdymo metu.</w:t>
      </w:r>
    </w:p>
    <w:p w14:paraId="218134A2" w14:textId="0D87B8A3" w:rsidR="00EA219F" w:rsidRPr="008D57F3" w:rsidRDefault="00EA219F" w:rsidP="008D57F3">
      <w:pPr>
        <w:pStyle w:val="ListParagraph"/>
        <w:numPr>
          <w:ilvl w:val="0"/>
          <w:numId w:val="28"/>
        </w:numPr>
        <w:ind w:firstLine="680"/>
        <w:jc w:val="both"/>
      </w:pPr>
      <w:r w:rsidRPr="008D57F3">
        <w:t xml:space="preserve">Tiekėjas turi užtikrinti, kad rengiant visą garsinę medžiagą, bus laikomasi Lietuvos Respublikos nepilnamečių apsaugos nuo neigiamo viešosios informacijos poveikio įstatymo, Lietuvos </w:t>
      </w:r>
      <w:r w:rsidRPr="008D57F3">
        <w:lastRenderedPageBreak/>
        <w:t>Respublikos visuomenės informavimo įstatymo, Lietuvos žurnalistų ir leidėjų etikos kodekso ir kitų teisės aktų, susijusių su visuomenės informavimu ir viešosios informacijos skleidimu, reikalavimų.</w:t>
      </w:r>
    </w:p>
    <w:p w14:paraId="5817BB81" w14:textId="19CE9140" w:rsidR="00EA219F" w:rsidRPr="008D57F3" w:rsidRDefault="00EA219F" w:rsidP="008D57F3">
      <w:pPr>
        <w:pStyle w:val="ListParagraph"/>
        <w:numPr>
          <w:ilvl w:val="0"/>
          <w:numId w:val="28"/>
        </w:numPr>
        <w:ind w:firstLine="680"/>
        <w:jc w:val="both"/>
      </w:pPr>
      <w:r w:rsidRPr="008D57F3">
        <w:t>Tiekėjas, teikdamas paslaugas, turi užtikrinti, kad nebūtų pažeistos trečiųjų asmenų autoriaus teisės. Tiekėjas įsipareigoja atlyginti visus nuostolius savo lėšomis, atsiradusius dėl trečiųjų asmenų autorių teisių pažeidimo.</w:t>
      </w:r>
      <w:r w:rsidR="00631355" w:rsidRPr="008D57F3">
        <w:t xml:space="preserve"> </w:t>
      </w:r>
      <w:r w:rsidRPr="008D57F3">
        <w:t>Visi rezultatai ir su jais susijusios teisės</w:t>
      </w:r>
      <w:r w:rsidR="00631355" w:rsidRPr="008D57F3">
        <w:t xml:space="preserve"> </w:t>
      </w:r>
      <w:r w:rsidRPr="008D57F3">
        <w:t xml:space="preserve">yra </w:t>
      </w:r>
      <w:r w:rsidR="00E743A6" w:rsidRPr="008D57F3">
        <w:t>Užsakovo</w:t>
      </w:r>
      <w:r w:rsidRPr="008D57F3">
        <w:t xml:space="preserve"> nuosavybė</w:t>
      </w:r>
      <w:r w:rsidR="007547DE" w:rsidRPr="008D57F3">
        <w:t>.</w:t>
      </w:r>
    </w:p>
    <w:p w14:paraId="34E3F77E" w14:textId="05C19DA3" w:rsidR="00E83E3C" w:rsidRPr="008D57F3" w:rsidRDefault="009E0C7A" w:rsidP="008D57F3">
      <w:pPr>
        <w:pStyle w:val="ListParagraph"/>
        <w:numPr>
          <w:ilvl w:val="0"/>
          <w:numId w:val="28"/>
        </w:numPr>
        <w:ind w:firstLine="680"/>
        <w:jc w:val="both"/>
      </w:pPr>
      <w:proofErr w:type="spellStart"/>
      <w:r w:rsidRPr="008D57F3">
        <w:rPr>
          <w:b/>
          <w:bCs/>
          <w:color w:val="202124"/>
        </w:rPr>
        <w:t>Įvaizdinių</w:t>
      </w:r>
      <w:proofErr w:type="spellEnd"/>
      <w:r w:rsidRPr="008D57F3">
        <w:rPr>
          <w:b/>
          <w:bCs/>
          <w:color w:val="202124"/>
        </w:rPr>
        <w:t xml:space="preserve"> vaizdo įrašų kino salėms pritaikymas skirtingais formatais</w:t>
      </w:r>
      <w:r w:rsidR="00C962DE" w:rsidRPr="008D57F3">
        <w:rPr>
          <w:color w:val="202124"/>
        </w:rPr>
        <w:t xml:space="preserve">. </w:t>
      </w:r>
      <w:r w:rsidR="005A5DEE" w:rsidRPr="008D57F3">
        <w:rPr>
          <w:color w:val="202124"/>
        </w:rPr>
        <w:t xml:space="preserve">Sukurti </w:t>
      </w:r>
      <w:proofErr w:type="spellStart"/>
      <w:r w:rsidR="005A5DEE" w:rsidRPr="008D57F3">
        <w:rPr>
          <w:color w:val="202124"/>
        </w:rPr>
        <w:t>įvaizdinės</w:t>
      </w:r>
      <w:proofErr w:type="spellEnd"/>
      <w:r w:rsidR="005A5DEE" w:rsidRPr="008D57F3">
        <w:rPr>
          <w:color w:val="202124"/>
        </w:rPr>
        <w:t xml:space="preserve"> kampanijos vaizdo įrašai privalo būti pritaikyti </w:t>
      </w:r>
      <w:r w:rsidR="00E83E3C" w:rsidRPr="008D57F3">
        <w:rPr>
          <w:color w:val="202124"/>
        </w:rPr>
        <w:t>kino salėms būdinga stilistika – su aukšta vaizdo kokybe, tinkama garso dinamika, vizualiniu efektyvumu ir ritmu, kuris dera prie kino peržiūros konteksto.</w:t>
      </w:r>
      <w:r w:rsidR="003F7217" w:rsidRPr="008D57F3">
        <w:rPr>
          <w:color w:val="202124"/>
        </w:rPr>
        <w:t xml:space="preserve"> </w:t>
      </w:r>
      <w:r w:rsidR="005A5DEE" w:rsidRPr="008D57F3">
        <w:rPr>
          <w:color w:val="202124"/>
        </w:rPr>
        <w:t xml:space="preserve">Pritaikomi šios techninės specifikacijos </w:t>
      </w:r>
      <w:proofErr w:type="spellStart"/>
      <w:r w:rsidR="003D727C" w:rsidRPr="008D57F3">
        <w:rPr>
          <w:color w:val="202124"/>
          <w:lang w:val="en-US"/>
        </w:rPr>
        <w:t>įvaizdinės</w:t>
      </w:r>
      <w:proofErr w:type="spellEnd"/>
      <w:r w:rsidR="003D727C" w:rsidRPr="008D57F3">
        <w:rPr>
          <w:color w:val="202124"/>
          <w:lang w:val="en-US"/>
        </w:rPr>
        <w:t xml:space="preserve"> </w:t>
      </w:r>
      <w:proofErr w:type="spellStart"/>
      <w:r w:rsidR="003D727C" w:rsidRPr="008D57F3">
        <w:rPr>
          <w:color w:val="202124"/>
          <w:lang w:val="en-US"/>
        </w:rPr>
        <w:t>dalies</w:t>
      </w:r>
      <w:proofErr w:type="spellEnd"/>
      <w:r w:rsidR="005A5DEE" w:rsidRPr="008D57F3">
        <w:rPr>
          <w:color w:val="202124"/>
        </w:rPr>
        <w:t xml:space="preserve"> vaizdo įrašai. </w:t>
      </w:r>
      <w:r w:rsidR="009674D9" w:rsidRPr="008D57F3">
        <w:rPr>
          <w:color w:val="202124"/>
        </w:rPr>
        <w:t xml:space="preserve"> </w:t>
      </w:r>
    </w:p>
    <w:p w14:paraId="3C148619" w14:textId="279DB95B" w:rsidR="00E83E3C" w:rsidRPr="008D57F3" w:rsidRDefault="00DB5B17" w:rsidP="008D57F3">
      <w:pPr>
        <w:pStyle w:val="ListParagraph"/>
        <w:numPr>
          <w:ilvl w:val="0"/>
          <w:numId w:val="28"/>
        </w:numPr>
        <w:ind w:firstLine="680"/>
        <w:jc w:val="both"/>
      </w:pPr>
      <w:proofErr w:type="spellStart"/>
      <w:r w:rsidRPr="008D57F3">
        <w:rPr>
          <w:color w:val="202124"/>
        </w:rPr>
        <w:t>Įvaizdinė</w:t>
      </w:r>
      <w:proofErr w:type="spellEnd"/>
      <w:r w:rsidRPr="008D57F3">
        <w:rPr>
          <w:color w:val="202124"/>
        </w:rPr>
        <w:t xml:space="preserve"> reklama kino salėms turi būti pritaikyta per </w:t>
      </w:r>
      <w:r w:rsidRPr="008D57F3">
        <w:rPr>
          <w:b/>
          <w:bCs/>
          <w:color w:val="202124"/>
        </w:rPr>
        <w:t>45 darbo dienas</w:t>
      </w:r>
      <w:r w:rsidRPr="008D57F3">
        <w:rPr>
          <w:color w:val="202124"/>
        </w:rPr>
        <w:t xml:space="preserve"> nuo sutarties pasirašymo dato</w:t>
      </w:r>
      <w:r w:rsidR="006501FE" w:rsidRPr="008D57F3">
        <w:rPr>
          <w:color w:val="202124"/>
        </w:rPr>
        <w:t>s, suderinti galutiniai variantai ir perduoti Užsakovui</w:t>
      </w:r>
      <w:r w:rsidRPr="008D57F3">
        <w:rPr>
          <w:color w:val="202124"/>
        </w:rPr>
        <w:t xml:space="preserve"> </w:t>
      </w:r>
      <w:r w:rsidR="00E83E3C" w:rsidRPr="008D57F3">
        <w:t>Vaizdo įrašai turi būti sukurti atsižvelgiant į kino salių techninius reikalavimus. Pateikiami šie pagrindiniai specifikacijos reikalavimai:</w:t>
      </w:r>
    </w:p>
    <w:p w14:paraId="7A693562" w14:textId="347E3368" w:rsidR="00E83E3C" w:rsidRPr="008D57F3" w:rsidRDefault="000A617C" w:rsidP="008D57F3">
      <w:pPr>
        <w:pStyle w:val="ListParagraph"/>
        <w:numPr>
          <w:ilvl w:val="1"/>
          <w:numId w:val="28"/>
        </w:numPr>
        <w:ind w:left="0" w:firstLine="680"/>
        <w:jc w:val="both"/>
      </w:pPr>
      <w:r w:rsidRPr="008D57F3">
        <w:t>t</w:t>
      </w:r>
      <w:r w:rsidR="00E83E3C" w:rsidRPr="008D57F3">
        <w:t>rukmė –30 sekundžių.</w:t>
      </w:r>
    </w:p>
    <w:p w14:paraId="3131FBAB" w14:textId="7259E59C" w:rsidR="00E83E3C" w:rsidRPr="008D57F3" w:rsidRDefault="000A617C" w:rsidP="008D57F3">
      <w:pPr>
        <w:pStyle w:val="ListParagraph"/>
        <w:numPr>
          <w:ilvl w:val="1"/>
          <w:numId w:val="28"/>
        </w:numPr>
        <w:ind w:left="0" w:firstLine="680"/>
        <w:jc w:val="both"/>
      </w:pPr>
      <w:r w:rsidRPr="008D57F3">
        <w:t>f</w:t>
      </w:r>
      <w:r w:rsidR="00E83E3C" w:rsidRPr="008D57F3">
        <w:t xml:space="preserve">ormatas – horizontalus, 16:9 kraštinių santykis, ne mažesnės nei 1920 x 1080 </w:t>
      </w:r>
      <w:proofErr w:type="spellStart"/>
      <w:r w:rsidR="00E83E3C" w:rsidRPr="008D57F3">
        <w:t>px</w:t>
      </w:r>
      <w:proofErr w:type="spellEnd"/>
      <w:r w:rsidR="00E83E3C" w:rsidRPr="008D57F3">
        <w:t xml:space="preserve"> rezoliucijos.</w:t>
      </w:r>
    </w:p>
    <w:p w14:paraId="6590ADC1" w14:textId="4B22B148" w:rsidR="00E83E3C" w:rsidRPr="008D57F3" w:rsidRDefault="000A617C" w:rsidP="008D57F3">
      <w:pPr>
        <w:pStyle w:val="ListParagraph"/>
        <w:numPr>
          <w:ilvl w:val="1"/>
          <w:numId w:val="28"/>
        </w:numPr>
        <w:ind w:left="0" w:firstLine="680"/>
        <w:jc w:val="both"/>
      </w:pPr>
      <w:r w:rsidRPr="008D57F3">
        <w:t>g</w:t>
      </w:r>
      <w:r w:rsidR="00E83E3C" w:rsidRPr="008D57F3">
        <w:t xml:space="preserve">arso formatas – </w:t>
      </w:r>
      <w:proofErr w:type="spellStart"/>
      <w:r w:rsidR="00E83E3C" w:rsidRPr="008D57F3">
        <w:t>stereo</w:t>
      </w:r>
      <w:proofErr w:type="spellEnd"/>
      <w:r w:rsidR="00E83E3C" w:rsidRPr="008D57F3">
        <w:t xml:space="preserve"> arba 5.1, 48kHz dažniu.</w:t>
      </w:r>
    </w:p>
    <w:p w14:paraId="7A66AEC2" w14:textId="4FD517AA" w:rsidR="00E83E3C" w:rsidRPr="008D57F3" w:rsidRDefault="000A617C" w:rsidP="008D57F3">
      <w:pPr>
        <w:pStyle w:val="ListParagraph"/>
        <w:numPr>
          <w:ilvl w:val="1"/>
          <w:numId w:val="28"/>
        </w:numPr>
        <w:ind w:left="0" w:firstLine="680"/>
        <w:jc w:val="both"/>
      </w:pPr>
      <w:r w:rsidRPr="008D57F3">
        <w:t>v</w:t>
      </w:r>
      <w:r w:rsidR="00E83E3C" w:rsidRPr="008D57F3">
        <w:t>aizdo formatas – MP4 (H.264 arba H.265), MOV.</w:t>
      </w:r>
    </w:p>
    <w:p w14:paraId="3BA96DCB" w14:textId="5C04C259" w:rsidR="00E83E3C" w:rsidRPr="008D57F3" w:rsidRDefault="00524AE3" w:rsidP="008D57F3">
      <w:pPr>
        <w:pStyle w:val="ListParagraph"/>
        <w:numPr>
          <w:ilvl w:val="0"/>
          <w:numId w:val="28"/>
        </w:numPr>
        <w:ind w:firstLine="680"/>
        <w:jc w:val="both"/>
        <w:rPr>
          <w:color w:val="202124"/>
        </w:rPr>
      </w:pPr>
      <w:r w:rsidRPr="008D57F3">
        <w:rPr>
          <w:color w:val="202124"/>
        </w:rPr>
        <w:t>Vaizdo įrašuose privalo būti integruoti Užsakovo pateikti logotipai ir identiteto elementai:  Europos Sąjungos, Naujos kartos Lietuva</w:t>
      </w:r>
      <w:r w:rsidR="6EA366A1" w:rsidRPr="008D57F3">
        <w:rPr>
          <w:color w:val="202124"/>
        </w:rPr>
        <w:t>, ESFA</w:t>
      </w:r>
      <w:r w:rsidRPr="008D57F3">
        <w:rPr>
          <w:color w:val="202124"/>
        </w:rPr>
        <w:t xml:space="preserve"> ir kampanijos logotipas. Taip pat privalomi </w:t>
      </w:r>
      <w:proofErr w:type="spellStart"/>
      <w:r w:rsidRPr="008D57F3">
        <w:rPr>
          <w:color w:val="202124"/>
        </w:rPr>
        <w:t>intro</w:t>
      </w:r>
      <w:proofErr w:type="spellEnd"/>
      <w:r w:rsidRPr="008D57F3">
        <w:rPr>
          <w:color w:val="202124"/>
        </w:rPr>
        <w:t xml:space="preserve"> ir </w:t>
      </w:r>
      <w:proofErr w:type="spellStart"/>
      <w:r w:rsidRPr="008D57F3">
        <w:rPr>
          <w:color w:val="202124"/>
        </w:rPr>
        <w:t>outro</w:t>
      </w:r>
      <w:proofErr w:type="spellEnd"/>
      <w:r w:rsidRPr="008D57F3">
        <w:rPr>
          <w:color w:val="202124"/>
        </w:rPr>
        <w:t xml:space="preserve"> intarpai pagal </w:t>
      </w:r>
      <w:r w:rsidR="00EC20D9" w:rsidRPr="008D57F3">
        <w:rPr>
          <w:color w:val="202124"/>
        </w:rPr>
        <w:t xml:space="preserve">Užsakovo sutarties vykdymo metu </w:t>
      </w:r>
      <w:r w:rsidRPr="008D57F3">
        <w:rPr>
          <w:color w:val="202124"/>
        </w:rPr>
        <w:t>pateiktą vizualin</w:t>
      </w:r>
      <w:r w:rsidR="00AA5B78" w:rsidRPr="008D57F3">
        <w:rPr>
          <w:color w:val="202124"/>
        </w:rPr>
        <w:t xml:space="preserve">io identiteto </w:t>
      </w:r>
      <w:r w:rsidRPr="008D57F3">
        <w:rPr>
          <w:color w:val="202124"/>
        </w:rPr>
        <w:t>vadovą.</w:t>
      </w:r>
      <w:r w:rsidR="00ED23EF" w:rsidRPr="008D57F3">
        <w:rPr>
          <w:color w:val="202124"/>
        </w:rPr>
        <w:t xml:space="preserve"> </w:t>
      </w:r>
      <w:r w:rsidR="00ED23EF" w:rsidRPr="008D57F3">
        <w:rPr>
          <w:color w:val="000000" w:themeColor="text1"/>
        </w:rPr>
        <w:t>Logotipai privalo būti atvaizduoti laikantis jų stiliaus knygoje išdėstytais reikalavimais.</w:t>
      </w:r>
    </w:p>
    <w:p w14:paraId="4CB218AE" w14:textId="1793D1DA" w:rsidR="00524AE3" w:rsidRPr="008D57F3" w:rsidRDefault="001649FB" w:rsidP="008D57F3">
      <w:pPr>
        <w:pStyle w:val="ListParagraph"/>
        <w:numPr>
          <w:ilvl w:val="0"/>
          <w:numId w:val="28"/>
        </w:numPr>
        <w:ind w:firstLine="680"/>
        <w:jc w:val="both"/>
        <w:rPr>
          <w:color w:val="202124"/>
        </w:rPr>
      </w:pPr>
      <w:r w:rsidRPr="008D57F3">
        <w:rPr>
          <w:color w:val="202124"/>
        </w:rPr>
        <w:t>Tiekėjas pateikia visus galutinius failus per duomenų perdavimo platformą (</w:t>
      </w:r>
      <w:r w:rsidR="00A1045D" w:rsidRPr="008D57F3">
        <w:rPr>
          <w:color w:val="202124"/>
        </w:rPr>
        <w:t xml:space="preserve">pvz., </w:t>
      </w:r>
      <w:proofErr w:type="spellStart"/>
      <w:r w:rsidRPr="008D57F3">
        <w:rPr>
          <w:color w:val="202124"/>
        </w:rPr>
        <w:t>WeTransfer</w:t>
      </w:r>
      <w:proofErr w:type="spellEnd"/>
      <w:r w:rsidRPr="008D57F3">
        <w:rPr>
          <w:color w:val="202124"/>
        </w:rPr>
        <w:t xml:space="preserve">, </w:t>
      </w:r>
      <w:proofErr w:type="spellStart"/>
      <w:r w:rsidRPr="008D57F3">
        <w:rPr>
          <w:color w:val="202124"/>
        </w:rPr>
        <w:t>Dropbox</w:t>
      </w:r>
      <w:proofErr w:type="spellEnd"/>
      <w:r w:rsidRPr="008D57F3">
        <w:rPr>
          <w:color w:val="202124"/>
        </w:rPr>
        <w:t xml:space="preserve">, </w:t>
      </w:r>
      <w:proofErr w:type="spellStart"/>
      <w:r w:rsidRPr="008D57F3">
        <w:rPr>
          <w:color w:val="202124"/>
        </w:rPr>
        <w:t>OneDrive</w:t>
      </w:r>
      <w:proofErr w:type="spellEnd"/>
      <w:r w:rsidR="00A1045D" w:rsidRPr="008D57F3">
        <w:rPr>
          <w:color w:val="202124"/>
        </w:rPr>
        <w:t xml:space="preserve"> arba lygiavertę</w:t>
      </w:r>
      <w:r w:rsidRPr="008D57F3">
        <w:rPr>
          <w:color w:val="202124"/>
        </w:rPr>
        <w:t>).</w:t>
      </w:r>
    </w:p>
    <w:p w14:paraId="29423A94" w14:textId="72AAB85E" w:rsidR="00ED117D" w:rsidRPr="008D57F3" w:rsidRDefault="00FA1662" w:rsidP="008D57F3">
      <w:pPr>
        <w:pStyle w:val="ListParagraph"/>
        <w:numPr>
          <w:ilvl w:val="0"/>
          <w:numId w:val="28"/>
        </w:numPr>
        <w:ind w:firstLine="680"/>
        <w:jc w:val="both"/>
      </w:pPr>
      <w:r w:rsidRPr="008D57F3">
        <w:rPr>
          <w:b/>
          <w:bCs/>
          <w:color w:val="202124"/>
        </w:rPr>
        <w:t xml:space="preserve">Vaizdo </w:t>
      </w:r>
      <w:proofErr w:type="spellStart"/>
      <w:r w:rsidR="2BCE1592" w:rsidRPr="008D57F3">
        <w:rPr>
          <w:b/>
          <w:bCs/>
          <w:color w:val="202124"/>
        </w:rPr>
        <w:t>tinklalaidžių</w:t>
      </w:r>
      <w:proofErr w:type="spellEnd"/>
      <w:r w:rsidR="2BCE1592" w:rsidRPr="008D57F3">
        <w:rPr>
          <w:b/>
          <w:bCs/>
          <w:color w:val="202124"/>
        </w:rPr>
        <w:t xml:space="preserve"> </w:t>
      </w:r>
      <w:r w:rsidR="736EA6B3" w:rsidRPr="008D57F3">
        <w:rPr>
          <w:b/>
          <w:bCs/>
          <w:color w:val="202124"/>
        </w:rPr>
        <w:t xml:space="preserve">kūrimas ir viešinimas. </w:t>
      </w:r>
      <w:r w:rsidR="72AC5606" w:rsidRPr="008D57F3">
        <w:rPr>
          <w:color w:val="202124"/>
        </w:rPr>
        <w:t xml:space="preserve">Paslaugos tiekėjas privalo sukurti, nufilmuoti, sumontuoti ir parengti viešai sklaidai originalius </w:t>
      </w:r>
      <w:r w:rsidR="00A95D12" w:rsidRPr="008D57F3">
        <w:rPr>
          <w:color w:val="202124"/>
        </w:rPr>
        <w:t xml:space="preserve">vaizdo </w:t>
      </w:r>
      <w:proofErr w:type="spellStart"/>
      <w:r w:rsidR="72AC5606" w:rsidRPr="008D57F3">
        <w:rPr>
          <w:color w:val="202124"/>
        </w:rPr>
        <w:t>tinklalaidės</w:t>
      </w:r>
      <w:proofErr w:type="spellEnd"/>
      <w:r w:rsidR="72AC5606" w:rsidRPr="008D57F3">
        <w:rPr>
          <w:color w:val="202124"/>
        </w:rPr>
        <w:t xml:space="preserve"> epizodus </w:t>
      </w:r>
      <w:r w:rsidR="487F01F6" w:rsidRPr="008D57F3">
        <w:rPr>
          <w:color w:val="202124"/>
        </w:rPr>
        <w:t xml:space="preserve">ir parengti jų </w:t>
      </w:r>
      <w:r w:rsidR="72AC5606" w:rsidRPr="008D57F3">
        <w:rPr>
          <w:color w:val="202124"/>
        </w:rPr>
        <w:t>vaizdo ištraukas, skirtas viešinimo kampanijai apie pameistrystės temą</w:t>
      </w:r>
      <w:r w:rsidR="487F01F6" w:rsidRPr="008D57F3">
        <w:rPr>
          <w:color w:val="202124"/>
        </w:rPr>
        <w:t xml:space="preserve">. Vienai </w:t>
      </w:r>
      <w:proofErr w:type="spellStart"/>
      <w:r w:rsidR="487F01F6" w:rsidRPr="008D57F3">
        <w:rPr>
          <w:color w:val="202124"/>
        </w:rPr>
        <w:t>tinklalaide</w:t>
      </w:r>
      <w:r w:rsidR="73A1C647" w:rsidRPr="008D57F3">
        <w:rPr>
          <w:color w:val="202124"/>
        </w:rPr>
        <w:t>i</w:t>
      </w:r>
      <w:proofErr w:type="spellEnd"/>
      <w:r w:rsidR="73A1C647" w:rsidRPr="008D57F3">
        <w:rPr>
          <w:color w:val="202124"/>
        </w:rPr>
        <w:t xml:space="preserve"> sukuriamos </w:t>
      </w:r>
      <w:r w:rsidR="00F66848" w:rsidRPr="008D57F3">
        <w:rPr>
          <w:color w:val="202124"/>
        </w:rPr>
        <w:t>2 (</w:t>
      </w:r>
      <w:r w:rsidR="73A1C647" w:rsidRPr="008D57F3">
        <w:rPr>
          <w:color w:val="202124"/>
        </w:rPr>
        <w:t>dvi</w:t>
      </w:r>
      <w:r w:rsidR="00F66848" w:rsidRPr="008D57F3">
        <w:rPr>
          <w:color w:val="202124"/>
        </w:rPr>
        <w:t>)</w:t>
      </w:r>
      <w:r w:rsidR="73A1C647" w:rsidRPr="008D57F3">
        <w:rPr>
          <w:color w:val="202124"/>
        </w:rPr>
        <w:t xml:space="preserve"> vaizdo ištraukos</w:t>
      </w:r>
      <w:r w:rsidR="72AC5606" w:rsidRPr="008D57F3">
        <w:rPr>
          <w:color w:val="202124"/>
        </w:rPr>
        <w:t xml:space="preserve">. </w:t>
      </w:r>
      <w:proofErr w:type="spellStart"/>
      <w:r w:rsidR="00295BC2" w:rsidRPr="008D57F3">
        <w:rPr>
          <w:color w:val="202124"/>
        </w:rPr>
        <w:t>Tinklalaidės</w:t>
      </w:r>
      <w:proofErr w:type="spellEnd"/>
      <w:r w:rsidR="00295BC2" w:rsidRPr="008D57F3">
        <w:rPr>
          <w:color w:val="202124"/>
        </w:rPr>
        <w:t xml:space="preserve"> kuriamos ir viešin</w:t>
      </w:r>
      <w:r w:rsidR="00950453" w:rsidRPr="008D57F3">
        <w:rPr>
          <w:color w:val="202124"/>
        </w:rPr>
        <w:t xml:space="preserve">amos pagal </w:t>
      </w:r>
      <w:r w:rsidR="00304326" w:rsidRPr="008D57F3">
        <w:rPr>
          <w:color w:val="202124"/>
        </w:rPr>
        <w:t>su Užsakovu suderintą grafiką</w:t>
      </w:r>
      <w:r w:rsidR="002C4FA8" w:rsidRPr="008D57F3">
        <w:rPr>
          <w:color w:val="202124"/>
        </w:rPr>
        <w:t>. P</w:t>
      </w:r>
      <w:r w:rsidR="007E3283" w:rsidRPr="008D57F3">
        <w:rPr>
          <w:color w:val="202124"/>
        </w:rPr>
        <w:t xml:space="preserve">irmoji </w:t>
      </w:r>
      <w:proofErr w:type="spellStart"/>
      <w:r w:rsidR="008462A4" w:rsidRPr="008D57F3">
        <w:rPr>
          <w:color w:val="202124"/>
        </w:rPr>
        <w:t>tinklalaidė</w:t>
      </w:r>
      <w:proofErr w:type="spellEnd"/>
      <w:r w:rsidR="007E3283" w:rsidRPr="008D57F3">
        <w:rPr>
          <w:color w:val="202124"/>
        </w:rPr>
        <w:t xml:space="preserve"> turi būti sukurta</w:t>
      </w:r>
      <w:r w:rsidR="00231028" w:rsidRPr="008D57F3">
        <w:rPr>
          <w:color w:val="202124"/>
        </w:rPr>
        <w:t>, suderinta su Užsakovu</w:t>
      </w:r>
      <w:r w:rsidR="007E3283" w:rsidRPr="008D57F3">
        <w:rPr>
          <w:color w:val="202124"/>
        </w:rPr>
        <w:t xml:space="preserve"> ir paviešinta </w:t>
      </w:r>
      <w:r w:rsidR="007E3283" w:rsidRPr="008D57F3">
        <w:rPr>
          <w:b/>
          <w:bCs/>
          <w:color w:val="202124"/>
        </w:rPr>
        <w:t>per 20 darbo dienų nuo sutarties pasirašymo datos</w:t>
      </w:r>
      <w:r w:rsidR="007E3283" w:rsidRPr="008D57F3">
        <w:rPr>
          <w:color w:val="202124"/>
        </w:rPr>
        <w:t>,</w:t>
      </w:r>
      <w:r w:rsidR="00304326" w:rsidRPr="008D57F3">
        <w:rPr>
          <w:color w:val="202124"/>
        </w:rPr>
        <w:t xml:space="preserve"> preliminari darbų įgyvendinimo data </w:t>
      </w:r>
      <w:r w:rsidR="60BBF3CF" w:rsidRPr="008D57F3">
        <w:t>2026</w:t>
      </w:r>
      <w:r w:rsidR="00304326" w:rsidRPr="008D57F3">
        <w:t xml:space="preserve"> m. </w:t>
      </w:r>
      <w:r w:rsidR="00252279" w:rsidRPr="008D57F3">
        <w:t>bal</w:t>
      </w:r>
      <w:r w:rsidR="007E3283" w:rsidRPr="008D57F3">
        <w:t>andžio</w:t>
      </w:r>
      <w:r w:rsidR="00252279" w:rsidRPr="008D57F3">
        <w:t xml:space="preserve"> </w:t>
      </w:r>
      <w:r w:rsidR="00304326" w:rsidRPr="008D57F3">
        <w:t>3</w:t>
      </w:r>
      <w:r w:rsidR="007E3283" w:rsidRPr="008D57F3">
        <w:t>0</w:t>
      </w:r>
      <w:r w:rsidR="00304326" w:rsidRPr="008D57F3">
        <w:t xml:space="preserve"> d. </w:t>
      </w:r>
    </w:p>
    <w:p w14:paraId="24DEC42E" w14:textId="3318E9AC" w:rsidR="00A7733C" w:rsidRPr="008D57F3" w:rsidRDefault="00A7733C" w:rsidP="008D57F3">
      <w:pPr>
        <w:pStyle w:val="ListParagraph"/>
        <w:numPr>
          <w:ilvl w:val="0"/>
          <w:numId w:val="28"/>
        </w:numPr>
        <w:ind w:firstLine="680"/>
        <w:jc w:val="both"/>
      </w:pPr>
      <w:proofErr w:type="spellStart"/>
      <w:r w:rsidRPr="008D57F3">
        <w:rPr>
          <w:color w:val="202124"/>
        </w:rPr>
        <w:t>Tinklalaidžių</w:t>
      </w:r>
      <w:proofErr w:type="spellEnd"/>
      <w:r w:rsidRPr="008D57F3">
        <w:rPr>
          <w:color w:val="202124"/>
        </w:rPr>
        <w:t xml:space="preserve"> scenarijai, idėja, darbų grafikas suderinamas </w:t>
      </w:r>
      <w:r w:rsidR="00514A46" w:rsidRPr="008D57F3">
        <w:rPr>
          <w:color w:val="202124"/>
        </w:rPr>
        <w:t xml:space="preserve">per </w:t>
      </w:r>
      <w:r w:rsidR="00514A46" w:rsidRPr="008D57F3">
        <w:rPr>
          <w:b/>
          <w:bCs/>
          <w:color w:val="202124"/>
        </w:rPr>
        <w:t>10 darbo dienų</w:t>
      </w:r>
      <w:r w:rsidR="00514A46" w:rsidRPr="008D57F3">
        <w:rPr>
          <w:color w:val="202124"/>
        </w:rPr>
        <w:t xml:space="preserve"> nuo sutarties pasirašymo datos.</w:t>
      </w:r>
    </w:p>
    <w:p w14:paraId="4A07D67A" w14:textId="77777777" w:rsidR="00AA1C8F" w:rsidRPr="008D57F3" w:rsidRDefault="00304326" w:rsidP="008D57F3">
      <w:pPr>
        <w:pStyle w:val="ListParagraph"/>
        <w:numPr>
          <w:ilvl w:val="0"/>
          <w:numId w:val="28"/>
        </w:numPr>
        <w:ind w:firstLine="680"/>
        <w:jc w:val="both"/>
      </w:pPr>
      <w:proofErr w:type="spellStart"/>
      <w:r w:rsidRPr="008D57F3">
        <w:rPr>
          <w:b/>
          <w:bCs/>
          <w:color w:val="202124"/>
        </w:rPr>
        <w:t>Tinklalaidžių</w:t>
      </w:r>
      <w:proofErr w:type="spellEnd"/>
      <w:r w:rsidRPr="008D57F3">
        <w:rPr>
          <w:b/>
          <w:bCs/>
          <w:color w:val="202124"/>
        </w:rPr>
        <w:t xml:space="preserve"> kūrimo ir viešinimo paslaugas sudaro: </w:t>
      </w:r>
    </w:p>
    <w:p w14:paraId="1BBC11B0" w14:textId="43AA0408" w:rsidR="00BD6344" w:rsidRPr="008D57F3" w:rsidRDefault="00BD6344" w:rsidP="008D57F3">
      <w:pPr>
        <w:pStyle w:val="ListParagraph"/>
        <w:numPr>
          <w:ilvl w:val="1"/>
          <w:numId w:val="28"/>
        </w:numPr>
        <w:ind w:left="0" w:firstLine="680"/>
        <w:jc w:val="both"/>
      </w:pPr>
      <w:proofErr w:type="spellStart"/>
      <w:r w:rsidRPr="008D57F3">
        <w:rPr>
          <w:lang w:eastAsia="en-GB"/>
        </w:rPr>
        <w:t>Tinklalaidžių</w:t>
      </w:r>
      <w:proofErr w:type="spellEnd"/>
      <w:r w:rsidRPr="008D57F3">
        <w:rPr>
          <w:lang w:eastAsia="en-GB"/>
        </w:rPr>
        <w:t xml:space="preserve"> kūrybinės koncepcijos sukūrimas ir jos suderinimas su Užsakovu: temos krypties, tonacijos, auditorijos, komunikacijos tikslų ir pagrindinių žinučių apibrėžimas, formatų bei epizodų struktūros numatymas.</w:t>
      </w:r>
    </w:p>
    <w:p w14:paraId="37CB3DB2" w14:textId="111A3646" w:rsidR="00E16834" w:rsidRPr="008D57F3" w:rsidRDefault="00BD6344" w:rsidP="008D57F3">
      <w:pPr>
        <w:pStyle w:val="ListParagraph"/>
        <w:numPr>
          <w:ilvl w:val="1"/>
          <w:numId w:val="28"/>
        </w:numPr>
        <w:ind w:left="0" w:firstLine="680"/>
        <w:jc w:val="both"/>
        <w:rPr>
          <w:lang w:eastAsia="en-GB"/>
        </w:rPr>
      </w:pPr>
      <w:r w:rsidRPr="008D57F3">
        <w:rPr>
          <w:lang w:eastAsia="en-GB"/>
        </w:rPr>
        <w:t>Pašnekovų paieška, kvietimas ir kontaktavimas. Paslaugų teikėjas atsako už kiekvieno epizodo svečių atranką pagal tematiką, kalendoriaus suderinimą, informavimą ir pasirengimą pokalbiui.</w:t>
      </w:r>
      <w:r w:rsidR="006C0193" w:rsidRPr="008D57F3">
        <w:rPr>
          <w:lang w:eastAsia="en-GB"/>
        </w:rPr>
        <w:t xml:space="preserve"> Tiekėjas turi su Užsakovu suderinti pašnekovus ir gauti Užsakovo sutikimą, kiekvienam pašnekovui.</w:t>
      </w:r>
      <w:r w:rsidR="00330F5D" w:rsidRPr="008D57F3">
        <w:rPr>
          <w:lang w:eastAsia="en-GB"/>
        </w:rPr>
        <w:t xml:space="preserve"> Kiekvienos </w:t>
      </w:r>
      <w:proofErr w:type="spellStart"/>
      <w:r w:rsidR="00330F5D" w:rsidRPr="008D57F3">
        <w:rPr>
          <w:lang w:eastAsia="en-GB"/>
        </w:rPr>
        <w:t>tinklalaidės</w:t>
      </w:r>
      <w:proofErr w:type="spellEnd"/>
      <w:r w:rsidR="00330F5D" w:rsidRPr="008D57F3">
        <w:rPr>
          <w:lang w:eastAsia="en-GB"/>
        </w:rPr>
        <w:t xml:space="preserve"> scenarijų, </w:t>
      </w:r>
      <w:proofErr w:type="spellStart"/>
      <w:r w:rsidR="00330F5D" w:rsidRPr="008D57F3">
        <w:rPr>
          <w:lang w:eastAsia="en-GB"/>
        </w:rPr>
        <w:t>vizualiką</w:t>
      </w:r>
      <w:proofErr w:type="spellEnd"/>
      <w:r w:rsidR="00330F5D" w:rsidRPr="008D57F3">
        <w:rPr>
          <w:lang w:eastAsia="en-GB"/>
        </w:rPr>
        <w:t xml:space="preserve">, </w:t>
      </w:r>
      <w:r w:rsidR="00A54E67" w:rsidRPr="008D57F3">
        <w:rPr>
          <w:lang w:eastAsia="en-GB"/>
        </w:rPr>
        <w:t xml:space="preserve">studijos įrengimą, </w:t>
      </w:r>
      <w:proofErr w:type="spellStart"/>
      <w:r w:rsidR="00A54E67" w:rsidRPr="008D57F3">
        <w:rPr>
          <w:lang w:eastAsia="en-GB"/>
        </w:rPr>
        <w:t>tinklalaidės</w:t>
      </w:r>
      <w:proofErr w:type="spellEnd"/>
      <w:r w:rsidR="00A54E67" w:rsidRPr="008D57F3">
        <w:rPr>
          <w:lang w:eastAsia="en-GB"/>
        </w:rPr>
        <w:t xml:space="preserve"> </w:t>
      </w:r>
      <w:r w:rsidR="00330F5D" w:rsidRPr="008D57F3">
        <w:rPr>
          <w:lang w:eastAsia="en-GB"/>
        </w:rPr>
        <w:t xml:space="preserve">struktūrą </w:t>
      </w:r>
      <w:r w:rsidR="00A54E67" w:rsidRPr="008D57F3">
        <w:rPr>
          <w:lang w:eastAsia="en-GB"/>
        </w:rPr>
        <w:t xml:space="preserve">ir darbų grafiką </w:t>
      </w:r>
      <w:r w:rsidR="00330F5D" w:rsidRPr="008D57F3">
        <w:rPr>
          <w:lang w:eastAsia="en-GB"/>
        </w:rPr>
        <w:t xml:space="preserve">privaloma suderinti su Užsakovu. </w:t>
      </w:r>
    </w:p>
    <w:p w14:paraId="1AE9DE67" w14:textId="7029AD2E" w:rsidR="004C1213" w:rsidRPr="008D57F3" w:rsidRDefault="00BD6344" w:rsidP="008D57F3">
      <w:pPr>
        <w:pStyle w:val="ListParagraph"/>
        <w:numPr>
          <w:ilvl w:val="1"/>
          <w:numId w:val="28"/>
        </w:numPr>
        <w:ind w:left="0" w:firstLine="680"/>
        <w:jc w:val="both"/>
        <w:rPr>
          <w:lang w:eastAsia="en-GB"/>
        </w:rPr>
      </w:pPr>
      <w:r w:rsidRPr="008D57F3">
        <w:rPr>
          <w:lang w:eastAsia="en-GB"/>
        </w:rPr>
        <w:t xml:space="preserve">Epizodų planavimas ir </w:t>
      </w:r>
      <w:proofErr w:type="spellStart"/>
      <w:r w:rsidRPr="008D57F3">
        <w:rPr>
          <w:lang w:eastAsia="en-GB"/>
        </w:rPr>
        <w:t>scenarijinių</w:t>
      </w:r>
      <w:proofErr w:type="spellEnd"/>
      <w:r w:rsidRPr="008D57F3">
        <w:rPr>
          <w:lang w:eastAsia="en-GB"/>
        </w:rPr>
        <w:t xml:space="preserve"> gairių rengimas: kiekvienam </w:t>
      </w:r>
      <w:proofErr w:type="spellStart"/>
      <w:r w:rsidRPr="008D57F3">
        <w:rPr>
          <w:lang w:eastAsia="en-GB"/>
        </w:rPr>
        <w:t>tinklalaidės</w:t>
      </w:r>
      <w:proofErr w:type="spellEnd"/>
      <w:r w:rsidRPr="008D57F3">
        <w:rPr>
          <w:lang w:eastAsia="en-GB"/>
        </w:rPr>
        <w:t xml:space="preserve"> epizodui parengiamos pokalbio gairės, numatomi pagrindiniai klausimai, siužetinė eiga, aktualūs įžanginiai ar pereinamieji tekstai</w:t>
      </w:r>
      <w:r w:rsidR="004C1213" w:rsidRPr="008D57F3">
        <w:rPr>
          <w:lang w:eastAsia="en-GB"/>
        </w:rPr>
        <w:t xml:space="preserve">. </w:t>
      </w:r>
    </w:p>
    <w:p w14:paraId="001E0092" w14:textId="29555065" w:rsidR="00FB6FBB" w:rsidRPr="008D57F3" w:rsidRDefault="00FB6FBB" w:rsidP="008D57F3">
      <w:pPr>
        <w:pStyle w:val="ListParagraph"/>
        <w:numPr>
          <w:ilvl w:val="1"/>
          <w:numId w:val="28"/>
        </w:numPr>
        <w:ind w:left="0" w:firstLine="680"/>
        <w:jc w:val="both"/>
        <w:rPr>
          <w:lang w:eastAsia="en-GB"/>
        </w:rPr>
      </w:pPr>
      <w:r w:rsidRPr="008D57F3">
        <w:rPr>
          <w:lang w:eastAsia="en-GB"/>
        </w:rPr>
        <w:t xml:space="preserve">Filmavimo vietos parinkimo ir įrengimo darbai pagal su </w:t>
      </w:r>
      <w:r w:rsidR="00407E68" w:rsidRPr="008D57F3">
        <w:rPr>
          <w:lang w:eastAsia="en-GB"/>
        </w:rPr>
        <w:t>iš</w:t>
      </w:r>
      <w:r w:rsidR="00806750" w:rsidRPr="008D57F3">
        <w:rPr>
          <w:lang w:eastAsia="en-GB"/>
        </w:rPr>
        <w:t xml:space="preserve"> </w:t>
      </w:r>
      <w:r w:rsidR="00407E68" w:rsidRPr="008D57F3">
        <w:rPr>
          <w:lang w:eastAsia="en-GB"/>
        </w:rPr>
        <w:t xml:space="preserve">anksto su </w:t>
      </w:r>
      <w:r w:rsidRPr="008D57F3">
        <w:rPr>
          <w:lang w:eastAsia="en-GB"/>
        </w:rPr>
        <w:t>Užsakovu sutartą stilistiką.</w:t>
      </w:r>
    </w:p>
    <w:p w14:paraId="2AE36754" w14:textId="0233C318" w:rsidR="00BD6344" w:rsidRPr="008D57F3" w:rsidRDefault="00407E68" w:rsidP="008D57F3">
      <w:pPr>
        <w:pStyle w:val="ListParagraph"/>
        <w:numPr>
          <w:ilvl w:val="1"/>
          <w:numId w:val="28"/>
        </w:numPr>
        <w:ind w:left="0" w:firstLine="680"/>
        <w:jc w:val="both"/>
        <w:rPr>
          <w:lang w:eastAsia="en-GB"/>
        </w:rPr>
      </w:pPr>
      <w:r w:rsidRPr="008D57F3">
        <w:rPr>
          <w:lang w:eastAsia="en-GB"/>
        </w:rPr>
        <w:t>Profesionalus</w:t>
      </w:r>
      <w:r w:rsidR="00BD6344" w:rsidRPr="008D57F3">
        <w:rPr>
          <w:lang w:eastAsia="en-GB"/>
        </w:rPr>
        <w:t xml:space="preserve"> epizodų įrašymas (garso studijoje arba pasirinktoje lokacijoje), įskaitant reikiamą techninę įrangą, garsinę izoliaciją, mikrofonus, apšvietimą</w:t>
      </w:r>
      <w:r w:rsidRPr="008D57F3">
        <w:rPr>
          <w:lang w:eastAsia="en-GB"/>
        </w:rPr>
        <w:t>,</w:t>
      </w:r>
      <w:r w:rsidR="00BD6344" w:rsidRPr="008D57F3">
        <w:rPr>
          <w:lang w:eastAsia="en-GB"/>
        </w:rPr>
        <w:t xml:space="preserve"> kamerų pastatymą.</w:t>
      </w:r>
    </w:p>
    <w:p w14:paraId="57471D88" w14:textId="2D3F08AE" w:rsidR="00BD6344" w:rsidRPr="008D57F3" w:rsidRDefault="00BD6344" w:rsidP="008D57F3">
      <w:pPr>
        <w:pStyle w:val="ListParagraph"/>
        <w:numPr>
          <w:ilvl w:val="1"/>
          <w:numId w:val="28"/>
        </w:numPr>
        <w:ind w:left="0" w:firstLine="680"/>
        <w:jc w:val="both"/>
        <w:rPr>
          <w:lang w:eastAsia="en-GB"/>
        </w:rPr>
      </w:pPr>
      <w:r w:rsidRPr="008D57F3">
        <w:rPr>
          <w:lang w:eastAsia="en-GB"/>
        </w:rPr>
        <w:t xml:space="preserve">Techninis montavimas ir </w:t>
      </w:r>
      <w:proofErr w:type="spellStart"/>
      <w:r w:rsidRPr="008D57F3">
        <w:rPr>
          <w:lang w:eastAsia="en-GB"/>
        </w:rPr>
        <w:t>postprodukcija</w:t>
      </w:r>
      <w:proofErr w:type="spellEnd"/>
      <w:r w:rsidRPr="008D57F3">
        <w:rPr>
          <w:lang w:eastAsia="en-GB"/>
        </w:rPr>
        <w:t>: garso korekcija, triukšmo šalinimas, montažas, sinchronizavimas, muzikos takelių įterpimas (</w:t>
      </w:r>
      <w:proofErr w:type="spellStart"/>
      <w:r w:rsidRPr="008D57F3">
        <w:rPr>
          <w:lang w:eastAsia="en-GB"/>
        </w:rPr>
        <w:t>intros</w:t>
      </w:r>
      <w:proofErr w:type="spellEnd"/>
      <w:r w:rsidRPr="008D57F3">
        <w:rPr>
          <w:lang w:eastAsia="en-GB"/>
        </w:rPr>
        <w:t xml:space="preserve">, </w:t>
      </w:r>
      <w:proofErr w:type="spellStart"/>
      <w:r w:rsidRPr="008D57F3">
        <w:rPr>
          <w:lang w:eastAsia="en-GB"/>
        </w:rPr>
        <w:t>outros</w:t>
      </w:r>
      <w:proofErr w:type="spellEnd"/>
      <w:r w:rsidRPr="008D57F3">
        <w:rPr>
          <w:lang w:eastAsia="en-GB"/>
        </w:rPr>
        <w:t>), garsinės atmosferos parinkimas.</w:t>
      </w:r>
      <w:r w:rsidR="00407E68" w:rsidRPr="008D57F3">
        <w:rPr>
          <w:lang w:eastAsia="en-GB"/>
        </w:rPr>
        <w:t xml:space="preserve"> </w:t>
      </w:r>
      <w:r w:rsidR="00BF2E38" w:rsidRPr="008D57F3">
        <w:t xml:space="preserve">Visuose vaizdo įrašuose turi būti naudojamos specialiai šiai </w:t>
      </w:r>
      <w:proofErr w:type="spellStart"/>
      <w:r w:rsidR="00BF2E38" w:rsidRPr="008D57F3">
        <w:t>tinklalaidei</w:t>
      </w:r>
      <w:proofErr w:type="spellEnd"/>
      <w:r w:rsidR="00BF2E38" w:rsidRPr="008D57F3">
        <w:t xml:space="preserve"> sukurtos vizualizacijos: juostelės </w:t>
      </w:r>
      <w:r w:rsidR="00BF2E38" w:rsidRPr="008D57F3">
        <w:rPr>
          <w:i/>
          <w:iCs/>
        </w:rPr>
        <w:t xml:space="preserve">(angl. </w:t>
      </w:r>
      <w:proofErr w:type="spellStart"/>
      <w:r w:rsidR="00BF2E38" w:rsidRPr="008D57F3">
        <w:rPr>
          <w:i/>
          <w:iCs/>
        </w:rPr>
        <w:lastRenderedPageBreak/>
        <w:t>lower</w:t>
      </w:r>
      <w:proofErr w:type="spellEnd"/>
      <w:r w:rsidR="00BF2E38" w:rsidRPr="008D57F3">
        <w:rPr>
          <w:i/>
          <w:iCs/>
        </w:rPr>
        <w:t xml:space="preserve"> </w:t>
      </w:r>
      <w:proofErr w:type="spellStart"/>
      <w:r w:rsidR="00BF2E38" w:rsidRPr="008D57F3">
        <w:rPr>
          <w:i/>
          <w:iCs/>
        </w:rPr>
        <w:t>third</w:t>
      </w:r>
      <w:proofErr w:type="spellEnd"/>
      <w:r w:rsidR="00BF2E38" w:rsidRPr="008D57F3">
        <w:rPr>
          <w:i/>
          <w:iCs/>
        </w:rPr>
        <w:t>),</w:t>
      </w:r>
      <w:r w:rsidR="00BF2E38" w:rsidRPr="008D57F3">
        <w:t xml:space="preserve"> kurioje būtų nurodytas vardas, pavardė, pareigos), užsklandos (įskaitant </w:t>
      </w:r>
      <w:r w:rsidR="00DD380B" w:rsidRPr="008D57F3">
        <w:t>temos</w:t>
      </w:r>
      <w:r w:rsidR="00BF2E38" w:rsidRPr="008D57F3">
        <w:t xml:space="preserve"> pristatymą, esminių žinučių akcentavimą), įžanginė animacija </w:t>
      </w:r>
      <w:r w:rsidR="00BF2E38" w:rsidRPr="008D57F3">
        <w:rPr>
          <w:i/>
          <w:iCs/>
        </w:rPr>
        <w:t xml:space="preserve">(angl. </w:t>
      </w:r>
      <w:proofErr w:type="spellStart"/>
      <w:r w:rsidR="00BF2E38" w:rsidRPr="008D57F3">
        <w:rPr>
          <w:i/>
          <w:iCs/>
        </w:rPr>
        <w:t>intro</w:t>
      </w:r>
      <w:proofErr w:type="spellEnd"/>
      <w:r w:rsidR="00BF2E38" w:rsidRPr="008D57F3">
        <w:rPr>
          <w:i/>
          <w:iCs/>
        </w:rPr>
        <w:t>),</w:t>
      </w:r>
      <w:r w:rsidR="00BF2E38" w:rsidRPr="008D57F3">
        <w:t xml:space="preserve"> baigiamoji animacija </w:t>
      </w:r>
      <w:r w:rsidR="00BF2E38" w:rsidRPr="008D57F3">
        <w:rPr>
          <w:i/>
          <w:iCs/>
        </w:rPr>
        <w:t xml:space="preserve">(angl. </w:t>
      </w:r>
      <w:proofErr w:type="spellStart"/>
      <w:r w:rsidR="00BF2E38" w:rsidRPr="008D57F3">
        <w:rPr>
          <w:i/>
          <w:iCs/>
        </w:rPr>
        <w:t>outro</w:t>
      </w:r>
      <w:proofErr w:type="spellEnd"/>
      <w:r w:rsidR="00BF2E38" w:rsidRPr="008D57F3">
        <w:rPr>
          <w:i/>
          <w:iCs/>
        </w:rPr>
        <w:t>).</w:t>
      </w:r>
    </w:p>
    <w:p w14:paraId="6638F277" w14:textId="006332F7" w:rsidR="00BD6344" w:rsidRPr="008D57F3" w:rsidRDefault="00BD6344" w:rsidP="008D57F3">
      <w:pPr>
        <w:pStyle w:val="ListParagraph"/>
        <w:numPr>
          <w:ilvl w:val="1"/>
          <w:numId w:val="28"/>
        </w:numPr>
        <w:ind w:left="0" w:firstLine="680"/>
        <w:jc w:val="both"/>
        <w:rPr>
          <w:lang w:eastAsia="en-GB"/>
        </w:rPr>
      </w:pPr>
      <w:r w:rsidRPr="008D57F3">
        <w:rPr>
          <w:lang w:eastAsia="en-GB"/>
        </w:rPr>
        <w:t>Subtitrų ir titrų parengimas: epizodų titravimas, laikantis viešosios informacijos prieinamumo reikalavimų.</w:t>
      </w:r>
    </w:p>
    <w:p w14:paraId="7A48D547" w14:textId="77777777" w:rsidR="00BD6344" w:rsidRPr="008D57F3" w:rsidRDefault="00BD6344" w:rsidP="008D57F3">
      <w:pPr>
        <w:pStyle w:val="ListParagraph"/>
        <w:numPr>
          <w:ilvl w:val="1"/>
          <w:numId w:val="28"/>
        </w:numPr>
        <w:ind w:left="0" w:firstLine="680"/>
        <w:jc w:val="both"/>
        <w:rPr>
          <w:lang w:eastAsia="en-GB"/>
        </w:rPr>
      </w:pPr>
      <w:r w:rsidRPr="008D57F3">
        <w:rPr>
          <w:lang w:eastAsia="en-GB"/>
        </w:rPr>
        <w:t>Garso takelio ir vizualinės tapatybės sprendimų sukūrimas: įžanginės ir pabaigos muzikos parinkimas, grafinio identiteto (viršelio, miniatiūrų, epizodų kortelių) kūrimas.</w:t>
      </w:r>
    </w:p>
    <w:p w14:paraId="5CFC33C8" w14:textId="428BC8DF" w:rsidR="00BD6344" w:rsidRPr="008D57F3" w:rsidRDefault="002531EE" w:rsidP="008D57F3">
      <w:pPr>
        <w:pStyle w:val="ListParagraph"/>
        <w:numPr>
          <w:ilvl w:val="1"/>
          <w:numId w:val="28"/>
        </w:numPr>
        <w:ind w:left="0" w:firstLine="680"/>
        <w:jc w:val="both"/>
        <w:rPr>
          <w:lang w:eastAsia="en-GB"/>
        </w:rPr>
      </w:pPr>
      <w:r>
        <w:rPr>
          <w:lang w:eastAsia="en-GB"/>
        </w:rPr>
        <w:t xml:space="preserve"> </w:t>
      </w:r>
      <w:r w:rsidR="00BD6344" w:rsidRPr="008D57F3">
        <w:rPr>
          <w:lang w:eastAsia="en-GB"/>
        </w:rPr>
        <w:t>Viešinimo pasirengimas: epizodų tekstinių aprašymų sukūrimas, vizualų adaptavimas sklaidai socialiniuose tinkluose ir platformose (YouTube), žymų ir nuorodų parengimas.</w:t>
      </w:r>
    </w:p>
    <w:p w14:paraId="196AA1EF" w14:textId="07A5EB95" w:rsidR="00BD6344" w:rsidRPr="008D57F3" w:rsidRDefault="002531EE" w:rsidP="008D57F3">
      <w:pPr>
        <w:pStyle w:val="ListParagraph"/>
        <w:numPr>
          <w:ilvl w:val="1"/>
          <w:numId w:val="28"/>
        </w:numPr>
        <w:ind w:left="0" w:firstLine="680"/>
        <w:jc w:val="both"/>
        <w:rPr>
          <w:lang w:eastAsia="en-GB"/>
        </w:rPr>
      </w:pPr>
      <w:r>
        <w:rPr>
          <w:lang w:eastAsia="en-GB"/>
        </w:rPr>
        <w:t xml:space="preserve"> </w:t>
      </w:r>
      <w:proofErr w:type="spellStart"/>
      <w:r w:rsidR="00BD6344" w:rsidRPr="008D57F3">
        <w:rPr>
          <w:lang w:eastAsia="en-GB"/>
        </w:rPr>
        <w:t>Tinklalaidžių</w:t>
      </w:r>
      <w:proofErr w:type="spellEnd"/>
      <w:r w:rsidR="00BD6344" w:rsidRPr="008D57F3">
        <w:rPr>
          <w:lang w:eastAsia="en-GB"/>
        </w:rPr>
        <w:t xml:space="preserve"> publikavimas ir sklaidos organizavimas: epizodų publikavimas Užsakovo nurodytose platformose, įskaitant įkėlimą, metaduomenų užpildymą</w:t>
      </w:r>
      <w:r w:rsidR="0015630D" w:rsidRPr="008D57F3">
        <w:rPr>
          <w:lang w:eastAsia="en-GB"/>
        </w:rPr>
        <w:t xml:space="preserve">, įrašo tekstų kūrimą ir suderinimą su Užsakovu prieš skelbimą, ne mažiau nei likus </w:t>
      </w:r>
      <w:r w:rsidR="0015630D" w:rsidRPr="008D57F3">
        <w:rPr>
          <w:b/>
          <w:bCs/>
          <w:lang w:eastAsia="en-GB"/>
        </w:rPr>
        <w:t>3 darbo dienoms</w:t>
      </w:r>
      <w:r w:rsidR="0015630D" w:rsidRPr="008D57F3">
        <w:rPr>
          <w:lang w:eastAsia="en-GB"/>
        </w:rPr>
        <w:t xml:space="preserve"> iki paskelbimo datos</w:t>
      </w:r>
      <w:r w:rsidR="00BD6344" w:rsidRPr="008D57F3">
        <w:rPr>
          <w:lang w:eastAsia="en-GB"/>
        </w:rPr>
        <w:t xml:space="preserve"> ir grafikų laikymąsi.</w:t>
      </w:r>
    </w:p>
    <w:p w14:paraId="7FFEE970" w14:textId="5505226E" w:rsidR="00BD6344" w:rsidRPr="008D57F3" w:rsidRDefault="0095239F" w:rsidP="008D57F3">
      <w:pPr>
        <w:pStyle w:val="ListParagraph"/>
        <w:numPr>
          <w:ilvl w:val="1"/>
          <w:numId w:val="28"/>
        </w:numPr>
        <w:ind w:left="0" w:firstLine="680"/>
        <w:jc w:val="both"/>
        <w:rPr>
          <w:lang w:eastAsia="en-GB"/>
        </w:rPr>
      </w:pPr>
      <w:r>
        <w:rPr>
          <w:lang w:eastAsia="en-GB"/>
        </w:rPr>
        <w:t xml:space="preserve"> </w:t>
      </w:r>
      <w:r w:rsidR="00BD6344" w:rsidRPr="008D57F3">
        <w:rPr>
          <w:lang w:eastAsia="en-GB"/>
        </w:rPr>
        <w:t>Ataskaitos apie epizodų pasiekiamumą ir sklaidą: epizodų peržiūrų, perklausų, įsitraukimo ir auditorijos analizės pateikimas po kiekvieno mėnesio</w:t>
      </w:r>
      <w:r w:rsidR="005C219D" w:rsidRPr="008D57F3">
        <w:rPr>
          <w:lang w:eastAsia="en-GB"/>
        </w:rPr>
        <w:t>, jeigu kitaip ne</w:t>
      </w:r>
      <w:r w:rsidR="00CF0F22" w:rsidRPr="008D57F3">
        <w:rPr>
          <w:lang w:eastAsia="en-GB"/>
        </w:rPr>
        <w:t>nurodoma</w:t>
      </w:r>
      <w:r w:rsidR="005C219D" w:rsidRPr="008D57F3">
        <w:rPr>
          <w:lang w:eastAsia="en-GB"/>
        </w:rPr>
        <w:t xml:space="preserve"> su Užsakovu suderintame </w:t>
      </w:r>
      <w:r w:rsidR="005E3D23" w:rsidRPr="008D57F3">
        <w:rPr>
          <w:lang w:eastAsia="en-GB"/>
        </w:rPr>
        <w:t xml:space="preserve">darbų </w:t>
      </w:r>
      <w:r w:rsidR="005C219D" w:rsidRPr="008D57F3">
        <w:rPr>
          <w:lang w:eastAsia="en-GB"/>
        </w:rPr>
        <w:t>grafike</w:t>
      </w:r>
      <w:r w:rsidR="00BD6344" w:rsidRPr="008D57F3">
        <w:rPr>
          <w:lang w:eastAsia="en-GB"/>
        </w:rPr>
        <w:t>.</w:t>
      </w:r>
    </w:p>
    <w:p w14:paraId="20758D1C" w14:textId="15D3E0B3" w:rsidR="00A729EF" w:rsidRPr="008D57F3" w:rsidRDefault="00BD6344" w:rsidP="008D57F3">
      <w:pPr>
        <w:pStyle w:val="ListParagraph"/>
        <w:numPr>
          <w:ilvl w:val="0"/>
          <w:numId w:val="28"/>
        </w:numPr>
        <w:ind w:firstLine="680"/>
        <w:jc w:val="both"/>
        <w:rPr>
          <w:lang w:eastAsia="en-GB"/>
        </w:rPr>
      </w:pPr>
      <w:r w:rsidRPr="008D57F3">
        <w:rPr>
          <w:lang w:eastAsia="en-GB"/>
        </w:rPr>
        <w:t>Visi epizodai tampa Užsakovo nuosavybe, o autorių teisės į garsinį ir vaizdinį turinį turi būti pilnai perleistos Užsakovui (jeigu teisės priklauso trečiosioms šalims – būtinas leidimas naudoti turinį be apribojimų).</w:t>
      </w:r>
    </w:p>
    <w:p w14:paraId="58B32624" w14:textId="4F57AFA3" w:rsidR="00A729EF" w:rsidRPr="008D57F3" w:rsidRDefault="00A729EF" w:rsidP="008D57F3">
      <w:pPr>
        <w:pStyle w:val="ListParagraph"/>
        <w:numPr>
          <w:ilvl w:val="0"/>
          <w:numId w:val="28"/>
        </w:numPr>
        <w:ind w:firstLine="680"/>
        <w:jc w:val="both"/>
        <w:rPr>
          <w:color w:val="202124"/>
        </w:rPr>
      </w:pPr>
      <w:proofErr w:type="spellStart"/>
      <w:r w:rsidRPr="008D57F3">
        <w:rPr>
          <w:color w:val="202124"/>
        </w:rPr>
        <w:t>Tinklalaidžių</w:t>
      </w:r>
      <w:proofErr w:type="spellEnd"/>
      <w:r w:rsidRPr="008D57F3">
        <w:rPr>
          <w:color w:val="202124"/>
        </w:rPr>
        <w:t xml:space="preserve"> turinys turi būti sukurtas remiantis </w:t>
      </w:r>
      <w:r w:rsidR="00952FC6" w:rsidRPr="008D57F3">
        <w:rPr>
          <w:color w:val="202124"/>
        </w:rPr>
        <w:t>Paslaugų</w:t>
      </w:r>
      <w:r w:rsidRPr="008D57F3">
        <w:rPr>
          <w:color w:val="202124"/>
        </w:rPr>
        <w:t xml:space="preserve"> tikslais, akcentuojant pameistrystės galimybes, vertę, įtraukiant realius mokymosi </w:t>
      </w:r>
      <w:r w:rsidR="0034003B" w:rsidRPr="008D57F3">
        <w:rPr>
          <w:color w:val="202124"/>
        </w:rPr>
        <w:t>procese dalyvaujančius pašnekovus</w:t>
      </w:r>
      <w:r w:rsidRPr="008D57F3">
        <w:rPr>
          <w:color w:val="202124"/>
        </w:rPr>
        <w:t xml:space="preserve"> ir darbo kontekste dalyvaujančius žmones</w:t>
      </w:r>
      <w:r w:rsidR="002E65C7" w:rsidRPr="008D57F3">
        <w:rPr>
          <w:color w:val="202124"/>
        </w:rPr>
        <w:t>, pavyzdžiui, meistrai, pameistriai, prof</w:t>
      </w:r>
      <w:r w:rsidR="00EB1819" w:rsidRPr="008D57F3">
        <w:rPr>
          <w:color w:val="202124"/>
        </w:rPr>
        <w:t>e</w:t>
      </w:r>
      <w:r w:rsidR="002E65C7" w:rsidRPr="008D57F3">
        <w:rPr>
          <w:color w:val="202124"/>
        </w:rPr>
        <w:t>sinio mokymo įstaigų atstovai, švietimo atstovai</w:t>
      </w:r>
      <w:r w:rsidRPr="008D57F3">
        <w:rPr>
          <w:color w:val="202124"/>
        </w:rPr>
        <w:t>.</w:t>
      </w:r>
      <w:r w:rsidR="00FA5AAB" w:rsidRPr="008D57F3">
        <w:t xml:space="preserve"> Atranką inicijuoja Tiekėjas, galimi ir Užsakovo pasiūlyti kontaktai.</w:t>
      </w:r>
    </w:p>
    <w:p w14:paraId="67738846" w14:textId="0CB88FC5" w:rsidR="00A729EF" w:rsidRPr="008D57F3" w:rsidRDefault="00A729EF" w:rsidP="008D57F3">
      <w:pPr>
        <w:pStyle w:val="ListParagraph"/>
        <w:numPr>
          <w:ilvl w:val="0"/>
          <w:numId w:val="28"/>
        </w:numPr>
        <w:ind w:firstLine="680"/>
        <w:jc w:val="both"/>
        <w:rPr>
          <w:color w:val="202124"/>
        </w:rPr>
      </w:pPr>
      <w:r w:rsidRPr="008D57F3">
        <w:rPr>
          <w:color w:val="202124"/>
        </w:rPr>
        <w:t xml:space="preserve">Viename epizode gali dalyvauti nuo vieno iki </w:t>
      </w:r>
      <w:r w:rsidR="00E6679F" w:rsidRPr="008D57F3">
        <w:rPr>
          <w:color w:val="202124"/>
        </w:rPr>
        <w:t>keturių</w:t>
      </w:r>
      <w:r w:rsidRPr="008D57F3">
        <w:rPr>
          <w:color w:val="202124"/>
        </w:rPr>
        <w:t xml:space="preserve"> pašnekovų (pameistriai, mokytojai, meistrai, darbdaviai, edukacijos ekspertai, tėvai</w:t>
      </w:r>
      <w:r w:rsidR="00B87479" w:rsidRPr="008D57F3">
        <w:rPr>
          <w:color w:val="202124"/>
        </w:rPr>
        <w:t>, visuomenės veikėjai</w:t>
      </w:r>
      <w:r w:rsidRPr="008D57F3">
        <w:rPr>
          <w:color w:val="202124"/>
        </w:rPr>
        <w:t>). Pašnekovų atranką siūlo tiekėjas, Užsakovas gali pateikti rekomendacijas ar konkrečius kontaktus.</w:t>
      </w:r>
    </w:p>
    <w:p w14:paraId="563FD931" w14:textId="364EF509" w:rsidR="00A729EF" w:rsidRPr="008D57F3" w:rsidRDefault="00A729EF" w:rsidP="008D57F3">
      <w:pPr>
        <w:pStyle w:val="ListParagraph"/>
        <w:numPr>
          <w:ilvl w:val="0"/>
          <w:numId w:val="28"/>
        </w:numPr>
        <w:ind w:firstLine="680"/>
        <w:jc w:val="both"/>
        <w:rPr>
          <w:color w:val="202124"/>
        </w:rPr>
      </w:pPr>
      <w:r w:rsidRPr="008D57F3">
        <w:rPr>
          <w:color w:val="202124"/>
        </w:rPr>
        <w:t xml:space="preserve">Vieno </w:t>
      </w:r>
      <w:proofErr w:type="spellStart"/>
      <w:r w:rsidRPr="008D57F3">
        <w:rPr>
          <w:color w:val="202124"/>
        </w:rPr>
        <w:t>tinklalaidės</w:t>
      </w:r>
      <w:proofErr w:type="spellEnd"/>
      <w:r w:rsidRPr="008D57F3">
        <w:rPr>
          <w:color w:val="202124"/>
        </w:rPr>
        <w:t xml:space="preserve"> epizodo trukmė turi būti nuo 15 iki </w:t>
      </w:r>
      <w:r w:rsidR="00B87CAE" w:rsidRPr="008D57F3">
        <w:rPr>
          <w:color w:val="202124"/>
        </w:rPr>
        <w:t>4</w:t>
      </w:r>
      <w:r w:rsidRPr="008D57F3">
        <w:rPr>
          <w:color w:val="202124"/>
        </w:rPr>
        <w:t>5 minučių. Epizodai turi būti įtraukiantys, nuoseklūs, logiškai struktūruoti, tinkami žiūrėti be papildomo konteksto, suprantami auditorijai be išankstinių žinių.</w:t>
      </w:r>
    </w:p>
    <w:p w14:paraId="2777D9A1" w14:textId="48A99F5E" w:rsidR="00973D1D" w:rsidRPr="008D57F3" w:rsidRDefault="00624D33" w:rsidP="008D57F3">
      <w:pPr>
        <w:pStyle w:val="ListParagraph"/>
        <w:numPr>
          <w:ilvl w:val="0"/>
          <w:numId w:val="28"/>
        </w:numPr>
        <w:ind w:firstLine="680"/>
        <w:jc w:val="both"/>
      </w:pPr>
      <w:r w:rsidRPr="008D57F3">
        <w:rPr>
          <w:color w:val="202124"/>
        </w:rPr>
        <w:t>Galutinio produkto kadrai turi būti rodomi iš nemažiau nei 5 skirtingų kampų</w:t>
      </w:r>
      <w:r w:rsidR="00856A18" w:rsidRPr="008D57F3">
        <w:rPr>
          <w:color w:val="202124"/>
        </w:rPr>
        <w:t>, vaizd</w:t>
      </w:r>
      <w:r w:rsidR="360267E4" w:rsidRPr="008D57F3">
        <w:rPr>
          <w:color w:val="202124"/>
        </w:rPr>
        <w:t>a</w:t>
      </w:r>
      <w:r w:rsidR="00856A18" w:rsidRPr="008D57F3">
        <w:rPr>
          <w:color w:val="202124"/>
        </w:rPr>
        <w:t xml:space="preserve">s turi būti stabilus, </w:t>
      </w:r>
      <w:proofErr w:type="spellStart"/>
      <w:r w:rsidR="00A729EF" w:rsidRPr="008D57F3">
        <w:rPr>
          <w:color w:val="202124"/>
        </w:rPr>
        <w:t>spalviškai</w:t>
      </w:r>
      <w:proofErr w:type="spellEnd"/>
      <w:r w:rsidR="00A729EF" w:rsidRPr="008D57F3">
        <w:rPr>
          <w:color w:val="202124"/>
        </w:rPr>
        <w:t xml:space="preserve"> suvienodintas, garso takelis aiškus, be foninio triukšmo. </w:t>
      </w:r>
      <w:r w:rsidR="00D0113E" w:rsidRPr="008D57F3">
        <w:rPr>
          <w:color w:val="202124"/>
        </w:rPr>
        <w:t xml:space="preserve">Pritaikomas grimas </w:t>
      </w:r>
      <w:r w:rsidR="00A729EF" w:rsidRPr="008D57F3">
        <w:rPr>
          <w:color w:val="202124"/>
        </w:rPr>
        <w:t>pašnekovams</w:t>
      </w:r>
      <w:r w:rsidR="005304E5" w:rsidRPr="008D57F3">
        <w:rPr>
          <w:color w:val="202124"/>
        </w:rPr>
        <w:t xml:space="preserve">. </w:t>
      </w:r>
    </w:p>
    <w:p w14:paraId="29DD461B" w14:textId="18015028" w:rsidR="00A729EF" w:rsidRPr="008D57F3" w:rsidRDefault="00A729EF" w:rsidP="008D57F3">
      <w:pPr>
        <w:pStyle w:val="ListParagraph"/>
        <w:numPr>
          <w:ilvl w:val="0"/>
          <w:numId w:val="28"/>
        </w:numPr>
        <w:ind w:firstLine="680"/>
        <w:jc w:val="both"/>
        <w:rPr>
          <w:color w:val="202124"/>
        </w:rPr>
      </w:pPr>
      <w:r w:rsidRPr="008D57F3">
        <w:rPr>
          <w:color w:val="202124"/>
        </w:rPr>
        <w:t xml:space="preserve">Visi </w:t>
      </w:r>
      <w:r w:rsidR="00FA5AAB" w:rsidRPr="008D57F3">
        <w:rPr>
          <w:color w:val="202124"/>
        </w:rPr>
        <w:t xml:space="preserve">pilni </w:t>
      </w:r>
      <w:r w:rsidRPr="008D57F3">
        <w:rPr>
          <w:color w:val="202124"/>
        </w:rPr>
        <w:t xml:space="preserve">epizodai turi būti pritaikyti </w:t>
      </w:r>
      <w:r w:rsidR="009D66D9">
        <w:rPr>
          <w:color w:val="202124"/>
        </w:rPr>
        <w:t>viešinimo</w:t>
      </w:r>
      <w:r w:rsidRPr="008D57F3">
        <w:rPr>
          <w:color w:val="202124"/>
        </w:rPr>
        <w:t xml:space="preserve"> platformai, o jų ištraukos – sklaidai „Instagram“, „Facebook“, „</w:t>
      </w:r>
      <w:proofErr w:type="spellStart"/>
      <w:r w:rsidRPr="008D57F3">
        <w:rPr>
          <w:color w:val="202124"/>
        </w:rPr>
        <w:t>LinkedIn</w:t>
      </w:r>
      <w:proofErr w:type="spellEnd"/>
      <w:r w:rsidRPr="008D57F3">
        <w:rPr>
          <w:color w:val="202124"/>
        </w:rPr>
        <w:t>“ socialinių tinklų platformose. Iš viso tiekėjas turi</w:t>
      </w:r>
      <w:r w:rsidR="00844976" w:rsidRPr="008D57F3">
        <w:rPr>
          <w:color w:val="202124"/>
        </w:rPr>
        <w:t xml:space="preserve"> pateikti</w:t>
      </w:r>
      <w:r w:rsidRPr="008D57F3">
        <w:rPr>
          <w:color w:val="202124"/>
        </w:rPr>
        <w:t xml:space="preserve"> po dvi </w:t>
      </w:r>
      <w:r w:rsidR="00844976" w:rsidRPr="008D57F3">
        <w:rPr>
          <w:color w:val="202124"/>
        </w:rPr>
        <w:t xml:space="preserve">ištraukas </w:t>
      </w:r>
      <w:r w:rsidRPr="008D57F3">
        <w:rPr>
          <w:color w:val="202124"/>
        </w:rPr>
        <w:t>kiekvienam epizodui – vieną vertikalų (9:16) ir vieną horizontalų (16:9) formatą.</w:t>
      </w:r>
    </w:p>
    <w:p w14:paraId="28D74EB4" w14:textId="681A6482" w:rsidR="00A729EF" w:rsidRPr="008D57F3" w:rsidRDefault="00A729EF" w:rsidP="008D57F3">
      <w:pPr>
        <w:pStyle w:val="ListParagraph"/>
        <w:numPr>
          <w:ilvl w:val="0"/>
          <w:numId w:val="28"/>
        </w:numPr>
        <w:ind w:firstLine="680"/>
        <w:jc w:val="both"/>
        <w:rPr>
          <w:color w:val="202124"/>
        </w:rPr>
      </w:pPr>
      <w:r w:rsidRPr="008D57F3">
        <w:rPr>
          <w:color w:val="202124"/>
        </w:rPr>
        <w:t xml:space="preserve">Ištraukų trukmė turi būti nuo </w:t>
      </w:r>
      <w:r w:rsidR="00844976" w:rsidRPr="008D57F3">
        <w:rPr>
          <w:color w:val="202124"/>
        </w:rPr>
        <w:t>15</w:t>
      </w:r>
      <w:r w:rsidRPr="008D57F3">
        <w:rPr>
          <w:color w:val="202124"/>
        </w:rPr>
        <w:t xml:space="preserve"> iki 90 sekundžių. Ištraukos turi būti informatyvios, emocionalios, perteikiančios esminę mintį, kviečiančios žiūrovą įsitraukti į pilną epizodą.</w:t>
      </w:r>
      <w:r w:rsidR="0085017E" w:rsidRPr="008D57F3">
        <w:rPr>
          <w:color w:val="202124"/>
        </w:rPr>
        <w:t xml:space="preserve"> </w:t>
      </w:r>
    </w:p>
    <w:p w14:paraId="18597B6E" w14:textId="758D2245" w:rsidR="00A729EF" w:rsidRPr="008D57F3" w:rsidRDefault="00A729EF" w:rsidP="008D57F3">
      <w:pPr>
        <w:pStyle w:val="ListParagraph"/>
        <w:numPr>
          <w:ilvl w:val="0"/>
          <w:numId w:val="28"/>
        </w:numPr>
        <w:ind w:firstLine="680"/>
        <w:jc w:val="both"/>
        <w:rPr>
          <w:color w:val="202124"/>
        </w:rPr>
      </w:pPr>
      <w:r w:rsidRPr="008D57F3">
        <w:rPr>
          <w:color w:val="202124"/>
        </w:rPr>
        <w:t xml:space="preserve">Visi vaizdo failai turi būti pateikti MP4 formatu, koduoti H.264 </w:t>
      </w:r>
      <w:proofErr w:type="spellStart"/>
      <w:r w:rsidRPr="008D57F3">
        <w:rPr>
          <w:color w:val="202124"/>
        </w:rPr>
        <w:t>kodeku</w:t>
      </w:r>
      <w:proofErr w:type="spellEnd"/>
      <w:r w:rsidRPr="008D57F3">
        <w:rPr>
          <w:color w:val="202124"/>
        </w:rPr>
        <w:t>, ne mažesnės nei 1920 x 1080 (horizontalūs) ir 1080 x 1920 (vertikalūs) raiškos. Privaloma pateikti metaduomenų lentelę: epizodo pavadinimas, dalyviai, tema, trukmė, trumpas aprašas (iki 300 spaudos ženklų), skirtas sklaidai.</w:t>
      </w:r>
      <w:r w:rsidR="001A3AFF" w:rsidRPr="008D57F3">
        <w:rPr>
          <w:color w:val="202124"/>
        </w:rPr>
        <w:t xml:space="preserve"> </w:t>
      </w:r>
      <w:r w:rsidRPr="008D57F3">
        <w:rPr>
          <w:color w:val="202124"/>
        </w:rPr>
        <w:t>Vis</w:t>
      </w:r>
      <w:r w:rsidR="001A3AFF" w:rsidRPr="008D57F3">
        <w:rPr>
          <w:color w:val="202124"/>
        </w:rPr>
        <w:t xml:space="preserve">os </w:t>
      </w:r>
      <w:r w:rsidRPr="008D57F3">
        <w:rPr>
          <w:color w:val="202124"/>
        </w:rPr>
        <w:t>ištraukos turi būti pateikt</w:t>
      </w:r>
      <w:r w:rsidR="008A64F0" w:rsidRPr="008D57F3">
        <w:rPr>
          <w:color w:val="202124"/>
        </w:rPr>
        <w:t>os</w:t>
      </w:r>
      <w:r w:rsidRPr="008D57F3">
        <w:rPr>
          <w:color w:val="202124"/>
        </w:rPr>
        <w:t xml:space="preserve"> su lietuviškais subtitrais, pritaikyt</w:t>
      </w:r>
      <w:r w:rsidR="004718E0" w:rsidRPr="008D57F3">
        <w:rPr>
          <w:color w:val="202124"/>
        </w:rPr>
        <w:t>os</w:t>
      </w:r>
      <w:r w:rsidRPr="008D57F3">
        <w:rPr>
          <w:color w:val="202124"/>
        </w:rPr>
        <w:t xml:space="preserve"> žiūrėjimui su garsu ir be garso.</w:t>
      </w:r>
    </w:p>
    <w:p w14:paraId="3BE0E076" w14:textId="339B070D" w:rsidR="00A729EF" w:rsidRPr="008D57F3" w:rsidRDefault="00A729EF" w:rsidP="008D57F3">
      <w:pPr>
        <w:pStyle w:val="ListParagraph"/>
        <w:numPr>
          <w:ilvl w:val="0"/>
          <w:numId w:val="28"/>
        </w:numPr>
        <w:ind w:firstLine="680"/>
        <w:jc w:val="both"/>
        <w:rPr>
          <w:color w:val="202124"/>
        </w:rPr>
      </w:pPr>
      <w:r w:rsidRPr="008D57F3">
        <w:rPr>
          <w:color w:val="202124"/>
        </w:rPr>
        <w:t xml:space="preserve">Visi </w:t>
      </w:r>
      <w:proofErr w:type="spellStart"/>
      <w:r w:rsidRPr="008D57F3">
        <w:rPr>
          <w:color w:val="202124"/>
        </w:rPr>
        <w:t>tinklalaidžių</w:t>
      </w:r>
      <w:proofErr w:type="spellEnd"/>
      <w:r w:rsidRPr="008D57F3">
        <w:rPr>
          <w:color w:val="202124"/>
        </w:rPr>
        <w:t xml:space="preserve"> epizodai ir jų santraukos turi būti įkeliami į Užsakovo nurodytą YouTube kanalą (naudojant administracinę prieigą) bei perduodami Užsakovui naudojant skaitmeninę perdavimo priemonę (</w:t>
      </w:r>
      <w:proofErr w:type="spellStart"/>
      <w:r w:rsidRPr="008D57F3">
        <w:rPr>
          <w:color w:val="202124"/>
        </w:rPr>
        <w:t>OneDrive</w:t>
      </w:r>
      <w:proofErr w:type="spellEnd"/>
      <w:r w:rsidRPr="008D57F3">
        <w:rPr>
          <w:color w:val="202124"/>
        </w:rPr>
        <w:t xml:space="preserve">, </w:t>
      </w:r>
      <w:proofErr w:type="spellStart"/>
      <w:r w:rsidRPr="008D57F3">
        <w:rPr>
          <w:color w:val="202124"/>
        </w:rPr>
        <w:t>WeTransfer</w:t>
      </w:r>
      <w:proofErr w:type="spellEnd"/>
      <w:r w:rsidRPr="008D57F3">
        <w:rPr>
          <w:color w:val="202124"/>
        </w:rPr>
        <w:t xml:space="preserve">, </w:t>
      </w:r>
      <w:proofErr w:type="spellStart"/>
      <w:r w:rsidRPr="008D57F3">
        <w:rPr>
          <w:color w:val="202124"/>
        </w:rPr>
        <w:t>Dropbox</w:t>
      </w:r>
      <w:proofErr w:type="spellEnd"/>
      <w:r w:rsidR="00A064E9" w:rsidRPr="008D57F3">
        <w:rPr>
          <w:color w:val="202124"/>
        </w:rPr>
        <w:t xml:space="preserve"> arba lygiavertę</w:t>
      </w:r>
      <w:r w:rsidRPr="008D57F3">
        <w:rPr>
          <w:color w:val="202124"/>
        </w:rPr>
        <w:t>).</w:t>
      </w:r>
    </w:p>
    <w:p w14:paraId="11AC593E" w14:textId="4E54CAC7" w:rsidR="00083B19" w:rsidRPr="008D57F3" w:rsidRDefault="00A729EF" w:rsidP="008D57F3">
      <w:pPr>
        <w:pStyle w:val="ListParagraph"/>
        <w:numPr>
          <w:ilvl w:val="0"/>
          <w:numId w:val="28"/>
        </w:numPr>
        <w:ind w:firstLine="680"/>
        <w:jc w:val="both"/>
        <w:rPr>
          <w:color w:val="202124"/>
        </w:rPr>
      </w:pPr>
      <w:r w:rsidRPr="008D57F3">
        <w:rPr>
          <w:color w:val="202124"/>
        </w:rPr>
        <w:t xml:space="preserve">Prieš viešinimą kiekvienas epizodas pateikiamas Užsakovui peržiūrai. Gavus pastabas, </w:t>
      </w:r>
      <w:r w:rsidR="00EC1AE2" w:rsidRPr="008D57F3">
        <w:rPr>
          <w:color w:val="202124"/>
        </w:rPr>
        <w:t>T</w:t>
      </w:r>
      <w:r w:rsidRPr="008D57F3">
        <w:rPr>
          <w:color w:val="202124"/>
        </w:rPr>
        <w:t>iekėjas privalo atlikti visas korekcijas iki galutinės versijos patvirtinimo. Taisymų kiekis nėra ribojamas</w:t>
      </w:r>
      <w:r w:rsidR="00816775" w:rsidRPr="008D57F3">
        <w:rPr>
          <w:color w:val="202124"/>
        </w:rPr>
        <w:t xml:space="preserve">, koregavimų privaloma atlikti tiek, kol Užsakovas </w:t>
      </w:r>
      <w:r w:rsidR="00173C3A" w:rsidRPr="008D57F3">
        <w:rPr>
          <w:color w:val="202124"/>
        </w:rPr>
        <w:t xml:space="preserve">raštiškai </w:t>
      </w:r>
      <w:r w:rsidR="00816775" w:rsidRPr="008D57F3">
        <w:rPr>
          <w:color w:val="202124"/>
        </w:rPr>
        <w:t>patvirtina galutinį produktą.</w:t>
      </w:r>
      <w:r w:rsidR="00640BC1" w:rsidRPr="008D57F3">
        <w:rPr>
          <w:color w:val="202124"/>
        </w:rPr>
        <w:t xml:space="preserve"> </w:t>
      </w:r>
    </w:p>
    <w:p w14:paraId="073CFB24" w14:textId="15E1F5D9" w:rsidR="00083B19" w:rsidRPr="008D57F3" w:rsidRDefault="00083B19" w:rsidP="008D57F3">
      <w:pPr>
        <w:pStyle w:val="ListParagraph"/>
        <w:numPr>
          <w:ilvl w:val="0"/>
          <w:numId w:val="28"/>
        </w:numPr>
        <w:ind w:firstLine="680"/>
        <w:jc w:val="both"/>
        <w:rPr>
          <w:color w:val="202124"/>
        </w:rPr>
      </w:pPr>
      <w:r w:rsidRPr="008D57F3">
        <w:t xml:space="preserve">Tiekėjas privalo su Užsakovu suderinti kiekvieno </w:t>
      </w:r>
      <w:proofErr w:type="spellStart"/>
      <w:r w:rsidRPr="008D57F3">
        <w:t>tinklalaidės</w:t>
      </w:r>
      <w:proofErr w:type="spellEnd"/>
      <w:r w:rsidRPr="008D57F3">
        <w:t xml:space="preserve"> epizodo vizualinę ir turinio stilistiką, įskaitant šiuos elementus: bendrą grafinį dizainą, viršelio vaizdus, epizodų pavadinimus, aprašymus, įžanginius ir pabaigos šablonus, garsinę tapatybę (</w:t>
      </w:r>
      <w:r w:rsidR="00763945" w:rsidRPr="008D57F3">
        <w:t xml:space="preserve">angl. </w:t>
      </w:r>
      <w:proofErr w:type="spellStart"/>
      <w:r w:rsidRPr="008D57F3">
        <w:t>sound</w:t>
      </w:r>
      <w:proofErr w:type="spellEnd"/>
      <w:r w:rsidRPr="008D57F3">
        <w:t xml:space="preserve"> </w:t>
      </w:r>
      <w:proofErr w:type="spellStart"/>
      <w:r w:rsidRPr="008D57F3">
        <w:t>branding</w:t>
      </w:r>
      <w:proofErr w:type="spellEnd"/>
      <w:r w:rsidRPr="008D57F3">
        <w:t xml:space="preserve">), įskaitant foninę muziką ir signalinius intarpus. Taip pat turi būti suderinta bendra </w:t>
      </w:r>
      <w:proofErr w:type="spellStart"/>
      <w:r w:rsidRPr="008D57F3">
        <w:t>tinklalaidės</w:t>
      </w:r>
      <w:proofErr w:type="spellEnd"/>
      <w:r w:rsidRPr="008D57F3">
        <w:t xml:space="preserve"> komunikacijos žinutė, tonas, pašnekovų pristatymo formatas ir paskelbimo grafikas. Visi šie elementai turi būti nuoseklūs ir atitikti </w:t>
      </w:r>
      <w:r w:rsidRPr="008D57F3">
        <w:lastRenderedPageBreak/>
        <w:t>bendrą kampanijos komunikacijos kryptį, kurią tiekėjui pateikia Užsakovas projekto pradžioje</w:t>
      </w:r>
      <w:r w:rsidR="00BA575E" w:rsidRPr="008D57F3">
        <w:t xml:space="preserve"> sudarius pirkimo sutartį</w:t>
      </w:r>
      <w:r w:rsidRPr="008D57F3">
        <w:t>.</w:t>
      </w:r>
      <w:r w:rsidR="00763945" w:rsidRPr="008D57F3">
        <w:t xml:space="preserve"> </w:t>
      </w:r>
    </w:p>
    <w:p w14:paraId="0F7A13CA" w14:textId="77777777" w:rsidR="00A729EF" w:rsidRPr="008D57F3" w:rsidRDefault="00A729EF" w:rsidP="008D57F3">
      <w:pPr>
        <w:pStyle w:val="ListParagraph"/>
        <w:numPr>
          <w:ilvl w:val="0"/>
          <w:numId w:val="28"/>
        </w:numPr>
        <w:ind w:firstLine="680"/>
        <w:jc w:val="both"/>
        <w:rPr>
          <w:color w:val="202124"/>
        </w:rPr>
      </w:pPr>
      <w:r w:rsidRPr="005D7380">
        <w:rPr>
          <w:color w:val="000000" w:themeColor="text1"/>
        </w:rPr>
        <w:t>Visi sukurti vaizdo įrašai, jų versijos ir ištraukos tampa Užsakovo nuosavybe ir gali būti naudojami neribotai visuose viešinimo kanaluose</w:t>
      </w:r>
      <w:r w:rsidR="00610396" w:rsidRPr="005D7380">
        <w:rPr>
          <w:color w:val="000000" w:themeColor="text1"/>
        </w:rPr>
        <w:t>.</w:t>
      </w:r>
      <w:r w:rsidR="000937B3" w:rsidRPr="005D7380">
        <w:rPr>
          <w:color w:val="000000" w:themeColor="text1"/>
        </w:rPr>
        <w:t xml:space="preserve"> </w:t>
      </w:r>
      <w:r w:rsidR="000937B3" w:rsidRPr="008D57F3">
        <w:t>Paslaugų teikėjas atsako už tai, kad visi naudojami garso įrašai būtų licencijuoti, o reikalingos licencijos tinkamai įsigytos. Tiekėjas užtikrina, kad Užsakovui bus perduodamos visos teisės ir (arba) licencijos naudoti muziką ir arba garso takelius.</w:t>
      </w:r>
    </w:p>
    <w:p w14:paraId="0966CD4A" w14:textId="70DAA85E" w:rsidR="006215FF" w:rsidRPr="008D57F3" w:rsidRDefault="006215FF" w:rsidP="008D57F3">
      <w:pPr>
        <w:pStyle w:val="ListParagraph"/>
        <w:numPr>
          <w:ilvl w:val="0"/>
          <w:numId w:val="28"/>
        </w:numPr>
        <w:ind w:firstLine="680"/>
        <w:jc w:val="both"/>
        <w:rPr>
          <w:color w:val="202124"/>
        </w:rPr>
      </w:pPr>
      <w:r w:rsidRPr="008D57F3">
        <w:t>Tiekėjas turi užtikrinti, kad rengiant visą vizualinę ir garsinę medžiagą, 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w:t>
      </w:r>
    </w:p>
    <w:p w14:paraId="3CB50EC2" w14:textId="452D0D52" w:rsidR="2EF152DD" w:rsidRPr="008D57F3" w:rsidRDefault="2EF152DD" w:rsidP="008D57F3">
      <w:pPr>
        <w:pStyle w:val="ListParagraph"/>
        <w:numPr>
          <w:ilvl w:val="0"/>
          <w:numId w:val="28"/>
        </w:numPr>
        <w:ind w:firstLine="680"/>
        <w:jc w:val="both"/>
        <w:rPr>
          <w:color w:val="000000" w:themeColor="text1"/>
        </w:rPr>
      </w:pPr>
      <w:r w:rsidRPr="008D57F3">
        <w:rPr>
          <w:color w:val="000000" w:themeColor="text1"/>
        </w:rPr>
        <w:t xml:space="preserve">Visų </w:t>
      </w:r>
      <w:proofErr w:type="spellStart"/>
      <w:r w:rsidRPr="008D57F3">
        <w:rPr>
          <w:color w:val="000000" w:themeColor="text1"/>
        </w:rPr>
        <w:t>tinklalaidžių</w:t>
      </w:r>
      <w:proofErr w:type="spellEnd"/>
      <w:r w:rsidRPr="008D57F3">
        <w:rPr>
          <w:color w:val="000000" w:themeColor="text1"/>
        </w:rPr>
        <w:t xml:space="preserve"> ir jų iškarpų pabaigoje turi būti rodomas ESFA logotipas, Ekonomikos gaivinimo ir atsparumo didinimo plano „Naujos kartos Lietuva“ logotipas, Europos Sąjungos logotipas. </w:t>
      </w:r>
      <w:r w:rsidR="004A7BA8" w:rsidRPr="008D57F3">
        <w:rPr>
          <w:color w:val="000000" w:themeColor="text1"/>
        </w:rPr>
        <w:t xml:space="preserve">Logotipai privalo būti atvaizduoti laikantis jų stiliaus knygoje išdėstytais reikalavimais. </w:t>
      </w:r>
      <w:r w:rsidRPr="008D57F3">
        <w:rPr>
          <w:color w:val="202124"/>
        </w:rPr>
        <w:t>Tikslią logotipų sudėtį pateiks Užsakovas sutarties vykdymo metu.</w:t>
      </w:r>
    </w:p>
    <w:p w14:paraId="6FB7BBEF" w14:textId="71F9DBED" w:rsidR="0080706A" w:rsidRPr="008D57F3" w:rsidRDefault="00E9758C" w:rsidP="008D57F3">
      <w:pPr>
        <w:pStyle w:val="ListParagraph"/>
        <w:numPr>
          <w:ilvl w:val="0"/>
          <w:numId w:val="28"/>
        </w:numPr>
        <w:ind w:firstLine="680"/>
        <w:jc w:val="both"/>
        <w:rPr>
          <w:color w:val="202124"/>
        </w:rPr>
      </w:pPr>
      <w:r w:rsidRPr="008D57F3">
        <w:rPr>
          <w:b/>
          <w:bCs/>
          <w:color w:val="202124"/>
        </w:rPr>
        <w:t>Tru</w:t>
      </w:r>
      <w:r w:rsidR="00F31068" w:rsidRPr="008D57F3">
        <w:rPr>
          <w:b/>
          <w:bCs/>
          <w:color w:val="202124"/>
        </w:rPr>
        <w:t>m</w:t>
      </w:r>
      <w:r w:rsidRPr="008D57F3">
        <w:rPr>
          <w:b/>
          <w:bCs/>
          <w:color w:val="202124"/>
        </w:rPr>
        <w:t xml:space="preserve">pųjų vaizdo įrašų </w:t>
      </w:r>
      <w:r w:rsidRPr="008D57F3">
        <w:rPr>
          <w:b/>
          <w:bCs/>
          <w:i/>
          <w:iCs/>
          <w:color w:val="202124"/>
        </w:rPr>
        <w:t>(</w:t>
      </w:r>
      <w:proofErr w:type="spellStart"/>
      <w:r w:rsidR="00D76E13" w:rsidRPr="008D57F3">
        <w:rPr>
          <w:b/>
          <w:bCs/>
          <w:i/>
          <w:iCs/>
          <w:color w:val="202124"/>
        </w:rPr>
        <w:t>anlg</w:t>
      </w:r>
      <w:proofErr w:type="spellEnd"/>
      <w:r w:rsidR="00D76E13" w:rsidRPr="008D57F3">
        <w:rPr>
          <w:b/>
          <w:bCs/>
          <w:i/>
          <w:iCs/>
          <w:color w:val="202124"/>
        </w:rPr>
        <w:t xml:space="preserve">. </w:t>
      </w:r>
      <w:proofErr w:type="spellStart"/>
      <w:r w:rsidR="00D76E13" w:rsidRPr="008D57F3">
        <w:rPr>
          <w:b/>
          <w:bCs/>
          <w:i/>
          <w:iCs/>
          <w:color w:val="202124"/>
        </w:rPr>
        <w:t>r</w:t>
      </w:r>
      <w:r w:rsidRPr="008D57F3">
        <w:rPr>
          <w:b/>
          <w:bCs/>
          <w:i/>
          <w:iCs/>
          <w:color w:val="202124"/>
        </w:rPr>
        <w:t>eels</w:t>
      </w:r>
      <w:proofErr w:type="spellEnd"/>
      <w:r w:rsidRPr="008D57F3">
        <w:rPr>
          <w:b/>
          <w:bCs/>
          <w:i/>
          <w:iCs/>
          <w:color w:val="202124"/>
        </w:rPr>
        <w:t>)</w:t>
      </w:r>
      <w:r w:rsidRPr="008D57F3">
        <w:rPr>
          <w:b/>
          <w:bCs/>
          <w:color w:val="202124"/>
        </w:rPr>
        <w:t xml:space="preserve"> gamyba ir pritaikymas skirtingais formatais </w:t>
      </w:r>
      <w:r w:rsidRPr="008D57F3">
        <w:rPr>
          <w:b/>
          <w:bCs/>
          <w:i/>
          <w:iCs/>
          <w:color w:val="202124"/>
        </w:rPr>
        <w:t>(</w:t>
      </w:r>
      <w:r w:rsidR="00D76E13" w:rsidRPr="008D57F3">
        <w:rPr>
          <w:b/>
          <w:bCs/>
          <w:i/>
          <w:iCs/>
          <w:color w:val="202124"/>
        </w:rPr>
        <w:t xml:space="preserve">angl. </w:t>
      </w:r>
      <w:r w:rsidRPr="008D57F3">
        <w:rPr>
          <w:b/>
          <w:bCs/>
          <w:i/>
          <w:iCs/>
          <w:color w:val="202124"/>
        </w:rPr>
        <w:t xml:space="preserve">YouTube </w:t>
      </w:r>
      <w:proofErr w:type="spellStart"/>
      <w:r w:rsidRPr="008D57F3">
        <w:rPr>
          <w:b/>
          <w:bCs/>
          <w:i/>
          <w:iCs/>
          <w:color w:val="202124"/>
        </w:rPr>
        <w:t>Shorts</w:t>
      </w:r>
      <w:proofErr w:type="spellEnd"/>
      <w:r w:rsidRPr="008D57F3">
        <w:rPr>
          <w:b/>
          <w:bCs/>
          <w:i/>
          <w:iCs/>
          <w:color w:val="202124"/>
        </w:rPr>
        <w:t xml:space="preserve">, Facebook </w:t>
      </w:r>
      <w:proofErr w:type="spellStart"/>
      <w:r w:rsidRPr="008D57F3">
        <w:rPr>
          <w:b/>
          <w:bCs/>
          <w:i/>
          <w:iCs/>
          <w:color w:val="202124"/>
        </w:rPr>
        <w:t>reels</w:t>
      </w:r>
      <w:proofErr w:type="spellEnd"/>
      <w:r w:rsidRPr="008D57F3">
        <w:rPr>
          <w:b/>
          <w:bCs/>
          <w:i/>
          <w:iCs/>
          <w:color w:val="202124"/>
        </w:rPr>
        <w:t xml:space="preserve">, Instagram </w:t>
      </w:r>
      <w:proofErr w:type="spellStart"/>
      <w:r w:rsidRPr="008D57F3">
        <w:rPr>
          <w:b/>
          <w:bCs/>
          <w:i/>
          <w:iCs/>
          <w:color w:val="202124"/>
        </w:rPr>
        <w:t>reels</w:t>
      </w:r>
      <w:proofErr w:type="spellEnd"/>
      <w:r w:rsidR="00D76E13" w:rsidRPr="008D57F3">
        <w:rPr>
          <w:b/>
          <w:bCs/>
          <w:i/>
          <w:iCs/>
          <w:color w:val="202124"/>
        </w:rPr>
        <w:t>)</w:t>
      </w:r>
      <w:r w:rsidRPr="008D57F3">
        <w:rPr>
          <w:b/>
          <w:bCs/>
          <w:i/>
          <w:iCs/>
          <w:color w:val="202124"/>
        </w:rPr>
        <w:t>.</w:t>
      </w:r>
      <w:r w:rsidRPr="008D57F3">
        <w:rPr>
          <w:b/>
          <w:bCs/>
          <w:color w:val="202124"/>
        </w:rPr>
        <w:t xml:space="preserve"> </w:t>
      </w:r>
      <w:r w:rsidR="0080706A" w:rsidRPr="008D57F3">
        <w:rPr>
          <w:color w:val="202124"/>
        </w:rPr>
        <w:t xml:space="preserve">Paslaugos tiekėjas privalo sukurti trumpuosius vaizdo įrašus, skirtus pameistrystės viešinimui, vadovaujantis </w:t>
      </w:r>
      <w:r w:rsidR="00952FC6" w:rsidRPr="008D57F3">
        <w:rPr>
          <w:color w:val="202124"/>
        </w:rPr>
        <w:t>Paslaugų tikslais</w:t>
      </w:r>
      <w:r w:rsidR="0080706A" w:rsidRPr="008D57F3">
        <w:rPr>
          <w:color w:val="202124"/>
        </w:rPr>
        <w:t>.</w:t>
      </w:r>
    </w:p>
    <w:p w14:paraId="54986C15" w14:textId="0CA62ADE" w:rsidR="006E78F3" w:rsidRPr="008D57F3" w:rsidRDefault="00954BCF" w:rsidP="008D57F3">
      <w:pPr>
        <w:pStyle w:val="ListParagraph"/>
        <w:numPr>
          <w:ilvl w:val="0"/>
          <w:numId w:val="28"/>
        </w:numPr>
        <w:ind w:firstLine="680"/>
        <w:jc w:val="both"/>
      </w:pPr>
      <w:r w:rsidRPr="008D57F3">
        <w:rPr>
          <w:color w:val="202124"/>
        </w:rPr>
        <w:t>Pirmasis trumpasis vaizdo įrašas</w:t>
      </w:r>
      <w:r w:rsidR="00590E31" w:rsidRPr="008D57F3">
        <w:rPr>
          <w:color w:val="202124"/>
        </w:rPr>
        <w:t xml:space="preserve"> ir jo siužetas</w:t>
      </w:r>
      <w:r w:rsidRPr="008D57F3">
        <w:rPr>
          <w:color w:val="202124"/>
        </w:rPr>
        <w:t xml:space="preserve"> turi būti</w:t>
      </w:r>
      <w:r w:rsidR="00590E31" w:rsidRPr="008D57F3">
        <w:rPr>
          <w:color w:val="202124"/>
        </w:rPr>
        <w:t xml:space="preserve"> suderintas su Užsakovu,</w:t>
      </w:r>
      <w:r w:rsidRPr="008D57F3">
        <w:rPr>
          <w:color w:val="202124"/>
        </w:rPr>
        <w:t xml:space="preserve"> sukurtas ir paviešintas </w:t>
      </w:r>
      <w:r w:rsidRPr="008D57F3">
        <w:rPr>
          <w:b/>
          <w:bCs/>
          <w:color w:val="202124"/>
        </w:rPr>
        <w:t>per 20 darbo dienų</w:t>
      </w:r>
      <w:r w:rsidRPr="008D57F3">
        <w:rPr>
          <w:color w:val="202124"/>
        </w:rPr>
        <w:t xml:space="preserve"> nuo sutarties pasirašymo datos, preliminari darbų įgyvendinimo data </w:t>
      </w:r>
      <w:r w:rsidRPr="008D57F3">
        <w:t xml:space="preserve">2026 m. </w:t>
      </w:r>
      <w:r w:rsidR="002B6306" w:rsidRPr="008D57F3">
        <w:t>balandžio</w:t>
      </w:r>
      <w:r w:rsidRPr="008D57F3">
        <w:t xml:space="preserve"> 3</w:t>
      </w:r>
      <w:r w:rsidR="002B6306" w:rsidRPr="008D57F3">
        <w:t>0</w:t>
      </w:r>
      <w:r w:rsidRPr="008D57F3">
        <w:t xml:space="preserve"> d. </w:t>
      </w:r>
    </w:p>
    <w:p w14:paraId="4E066072" w14:textId="5B845BC0" w:rsidR="00AF0EB9" w:rsidRPr="008D57F3" w:rsidRDefault="00AF0EB9" w:rsidP="008D57F3">
      <w:pPr>
        <w:pStyle w:val="ListParagraph"/>
        <w:numPr>
          <w:ilvl w:val="0"/>
          <w:numId w:val="28"/>
        </w:numPr>
        <w:ind w:firstLine="680"/>
        <w:jc w:val="both"/>
        <w:rPr>
          <w:b/>
          <w:color w:val="000000"/>
          <w:lang w:eastAsia="en-GB"/>
        </w:rPr>
      </w:pPr>
      <w:r w:rsidRPr="008D57F3">
        <w:rPr>
          <w:b/>
          <w:color w:val="000000"/>
          <w:lang w:eastAsia="en-GB"/>
        </w:rPr>
        <w:t>Trumpųjų vaizdo įrašų gamybos paslaugas sudaro:</w:t>
      </w:r>
    </w:p>
    <w:p w14:paraId="7FECCFCA" w14:textId="1976F987" w:rsidR="00AF0EB9" w:rsidRPr="008D57F3" w:rsidRDefault="00AF0EB9" w:rsidP="008D57F3">
      <w:pPr>
        <w:pStyle w:val="ListParagraph"/>
        <w:numPr>
          <w:ilvl w:val="1"/>
          <w:numId w:val="28"/>
        </w:numPr>
        <w:ind w:left="0" w:firstLine="680"/>
        <w:jc w:val="both"/>
        <w:rPr>
          <w:color w:val="000000"/>
          <w:lang w:eastAsia="en-GB"/>
        </w:rPr>
      </w:pPr>
      <w:r w:rsidRPr="008D57F3">
        <w:rPr>
          <w:color w:val="000000"/>
          <w:lang w:eastAsia="en-GB"/>
        </w:rPr>
        <w:t>Kūrybin</w:t>
      </w:r>
      <w:r w:rsidR="00126ED5" w:rsidRPr="008D57F3">
        <w:rPr>
          <w:color w:val="000000"/>
          <w:lang w:eastAsia="en-GB"/>
        </w:rPr>
        <w:t xml:space="preserve">ių </w:t>
      </w:r>
      <w:r w:rsidRPr="008D57F3">
        <w:rPr>
          <w:color w:val="000000"/>
          <w:lang w:eastAsia="en-GB"/>
        </w:rPr>
        <w:t>idėj</w:t>
      </w:r>
      <w:r w:rsidR="00126ED5" w:rsidRPr="008D57F3">
        <w:rPr>
          <w:color w:val="000000"/>
          <w:lang w:eastAsia="en-GB"/>
        </w:rPr>
        <w:t>ų</w:t>
      </w:r>
      <w:r w:rsidRPr="008D57F3">
        <w:rPr>
          <w:color w:val="000000"/>
          <w:lang w:eastAsia="en-GB"/>
        </w:rPr>
        <w:t xml:space="preserve"> pasiūlymas, atsižvelgiant į </w:t>
      </w:r>
      <w:r w:rsidR="00952FC6" w:rsidRPr="008D57F3">
        <w:rPr>
          <w:color w:val="000000"/>
          <w:lang w:eastAsia="en-GB"/>
        </w:rPr>
        <w:t>Paslaugų tikslus</w:t>
      </w:r>
      <w:r w:rsidRPr="008D57F3">
        <w:rPr>
          <w:color w:val="000000"/>
          <w:lang w:eastAsia="en-GB"/>
        </w:rPr>
        <w:t>, tikslines auditorijas, kanalų specifiką ir socialinių tinklų algoritmų veikimo principus</w:t>
      </w:r>
      <w:r w:rsidR="00345FC7" w:rsidRPr="008D57F3">
        <w:rPr>
          <w:color w:val="000000"/>
          <w:lang w:eastAsia="en-GB"/>
        </w:rPr>
        <w:t xml:space="preserve"> ir </w:t>
      </w:r>
      <w:r w:rsidR="007920B9" w:rsidRPr="008D57F3">
        <w:rPr>
          <w:color w:val="000000"/>
          <w:lang w:eastAsia="en-GB"/>
        </w:rPr>
        <w:t xml:space="preserve">tendencijas </w:t>
      </w:r>
      <w:r w:rsidR="007920B9" w:rsidRPr="008D57F3">
        <w:rPr>
          <w:i/>
          <w:iCs/>
          <w:color w:val="000000"/>
          <w:lang w:eastAsia="en-GB"/>
        </w:rPr>
        <w:t xml:space="preserve">(angl. </w:t>
      </w:r>
      <w:proofErr w:type="spellStart"/>
      <w:r w:rsidR="007920B9" w:rsidRPr="008D57F3">
        <w:rPr>
          <w:i/>
          <w:iCs/>
          <w:color w:val="000000"/>
          <w:lang w:eastAsia="en-GB"/>
        </w:rPr>
        <w:t>trends</w:t>
      </w:r>
      <w:proofErr w:type="spellEnd"/>
      <w:r w:rsidR="007920B9" w:rsidRPr="008D57F3">
        <w:rPr>
          <w:i/>
          <w:iCs/>
          <w:color w:val="000000"/>
          <w:lang w:eastAsia="en-GB"/>
        </w:rPr>
        <w:t xml:space="preserve">). </w:t>
      </w:r>
    </w:p>
    <w:p w14:paraId="1AB5DCDE" w14:textId="2B8C0D19" w:rsidR="00AF0EB9" w:rsidRPr="008D57F3" w:rsidRDefault="00AF0EB9" w:rsidP="008D57F3">
      <w:pPr>
        <w:pStyle w:val="ListParagraph"/>
        <w:numPr>
          <w:ilvl w:val="1"/>
          <w:numId w:val="28"/>
        </w:numPr>
        <w:ind w:left="0" w:firstLine="680"/>
        <w:jc w:val="both"/>
        <w:rPr>
          <w:color w:val="000000"/>
          <w:lang w:eastAsia="en-GB"/>
        </w:rPr>
      </w:pPr>
      <w:r w:rsidRPr="008D57F3">
        <w:rPr>
          <w:color w:val="000000"/>
          <w:lang w:eastAsia="en-GB"/>
        </w:rPr>
        <w:t>Scenarijaus arba idėjos gair</w:t>
      </w:r>
      <w:r w:rsidR="009537AF" w:rsidRPr="008D57F3">
        <w:rPr>
          <w:color w:val="000000"/>
          <w:lang w:eastAsia="en-GB"/>
        </w:rPr>
        <w:t>ių paruošimas</w:t>
      </w:r>
      <w:r w:rsidRPr="008D57F3">
        <w:rPr>
          <w:color w:val="000000"/>
          <w:lang w:eastAsia="en-GB"/>
        </w:rPr>
        <w:t xml:space="preserve"> kiekvienam įrašui: apibrėžiama struktūra, emocinis tonas, pagrindinė žinutė, vizualinė dinamika ir kvietimas veikti (CTA), pvz.: „Atrask savo profesiją“, „Rinkis pameistrystę“, „Sužinok daugiau“.</w:t>
      </w:r>
    </w:p>
    <w:p w14:paraId="30B2EFCD" w14:textId="15A25108" w:rsidR="00AF0EB9" w:rsidRPr="008D57F3" w:rsidRDefault="00AF0EB9" w:rsidP="008D57F3">
      <w:pPr>
        <w:pStyle w:val="ListParagraph"/>
        <w:numPr>
          <w:ilvl w:val="1"/>
          <w:numId w:val="28"/>
        </w:numPr>
        <w:ind w:left="0" w:firstLine="680"/>
        <w:jc w:val="both"/>
        <w:rPr>
          <w:color w:val="000000"/>
          <w:lang w:eastAsia="en-GB"/>
        </w:rPr>
      </w:pPr>
      <w:r w:rsidRPr="008D57F3">
        <w:rPr>
          <w:color w:val="000000"/>
          <w:lang w:eastAsia="en-GB"/>
        </w:rPr>
        <w:t>Filmavimo organizavimas: lokacijos, šviesos, technikos ir garso paruošimas, reikalingų personažų (pvz., mokinių, mokytojų, meistrų, vedėjų) koordinavimas, vizualinio identiteto išlaikymas pagal kampanijos stiliaus vadovą.</w:t>
      </w:r>
    </w:p>
    <w:p w14:paraId="1A7DD4BF" w14:textId="23508FAF" w:rsidR="00AF0EB9" w:rsidRPr="008D57F3" w:rsidRDefault="00AF0EB9" w:rsidP="008D57F3">
      <w:pPr>
        <w:pStyle w:val="ListParagraph"/>
        <w:numPr>
          <w:ilvl w:val="1"/>
          <w:numId w:val="28"/>
        </w:numPr>
        <w:ind w:left="0" w:firstLine="680"/>
        <w:jc w:val="both"/>
        <w:rPr>
          <w:color w:val="000000"/>
          <w:lang w:eastAsia="en-GB"/>
        </w:rPr>
      </w:pPr>
      <w:r w:rsidRPr="008D57F3">
        <w:rPr>
          <w:color w:val="000000"/>
          <w:lang w:eastAsia="en-GB"/>
        </w:rPr>
        <w:t xml:space="preserve">Montavimas ir </w:t>
      </w:r>
      <w:proofErr w:type="spellStart"/>
      <w:r w:rsidRPr="008D57F3">
        <w:rPr>
          <w:color w:val="000000"/>
          <w:lang w:eastAsia="en-GB"/>
        </w:rPr>
        <w:t>postprodukcija</w:t>
      </w:r>
      <w:proofErr w:type="spellEnd"/>
      <w:r w:rsidRPr="008D57F3">
        <w:rPr>
          <w:color w:val="000000"/>
          <w:lang w:eastAsia="en-GB"/>
        </w:rPr>
        <w:t>: klipo dinaminis sukarpymas, subtitrų įterpimas, muzikos ar garsinių efektų parinkimas ir integravimas, platformoms pritaikytas kadro formatavimas (9:16 vertikalus formatas), spalvų korekcija, tekstiniai įrašai vaizde.</w:t>
      </w:r>
    </w:p>
    <w:p w14:paraId="78DA5765" w14:textId="14515AD7" w:rsidR="00AF0EB9" w:rsidRPr="008D57F3" w:rsidRDefault="00AF0EB9" w:rsidP="008D57F3">
      <w:pPr>
        <w:pStyle w:val="ListParagraph"/>
        <w:numPr>
          <w:ilvl w:val="1"/>
          <w:numId w:val="28"/>
        </w:numPr>
        <w:ind w:left="0" w:firstLine="680"/>
        <w:jc w:val="both"/>
        <w:rPr>
          <w:color w:val="000000"/>
          <w:lang w:eastAsia="en-GB"/>
        </w:rPr>
      </w:pPr>
      <w:r w:rsidRPr="008D57F3">
        <w:rPr>
          <w:color w:val="000000"/>
          <w:lang w:eastAsia="en-GB"/>
        </w:rPr>
        <w:t xml:space="preserve">Adaptacija trims skirtingoms platformoms (YouTube </w:t>
      </w:r>
      <w:proofErr w:type="spellStart"/>
      <w:r w:rsidRPr="008D57F3">
        <w:rPr>
          <w:color w:val="000000"/>
          <w:lang w:eastAsia="en-GB"/>
        </w:rPr>
        <w:t>Shorts</w:t>
      </w:r>
      <w:proofErr w:type="spellEnd"/>
      <w:r w:rsidRPr="008D57F3">
        <w:rPr>
          <w:color w:val="000000"/>
          <w:lang w:eastAsia="en-GB"/>
        </w:rPr>
        <w:t xml:space="preserve">, Instagram </w:t>
      </w:r>
      <w:proofErr w:type="spellStart"/>
      <w:r w:rsidRPr="008D57F3">
        <w:rPr>
          <w:color w:val="000000"/>
          <w:lang w:eastAsia="en-GB"/>
        </w:rPr>
        <w:t>Reels</w:t>
      </w:r>
      <w:proofErr w:type="spellEnd"/>
      <w:r w:rsidRPr="008D57F3">
        <w:rPr>
          <w:color w:val="000000"/>
          <w:lang w:eastAsia="en-GB"/>
        </w:rPr>
        <w:t xml:space="preserve">, Facebook </w:t>
      </w:r>
      <w:proofErr w:type="spellStart"/>
      <w:r w:rsidRPr="008D57F3">
        <w:rPr>
          <w:color w:val="000000"/>
          <w:lang w:eastAsia="en-GB"/>
        </w:rPr>
        <w:t>Reels</w:t>
      </w:r>
      <w:proofErr w:type="spellEnd"/>
      <w:r w:rsidRPr="008D57F3">
        <w:rPr>
          <w:color w:val="000000"/>
          <w:lang w:eastAsia="en-GB"/>
        </w:rPr>
        <w:t xml:space="preserve">), atsižvelgiant į jų techninius ir turinio parametrus (pvz., įvedimo tekstų ilgį, </w:t>
      </w:r>
      <w:proofErr w:type="spellStart"/>
      <w:r w:rsidRPr="008D57F3">
        <w:rPr>
          <w:color w:val="000000"/>
          <w:lang w:eastAsia="en-GB"/>
        </w:rPr>
        <w:t>thumbnail</w:t>
      </w:r>
      <w:proofErr w:type="spellEnd"/>
      <w:r w:rsidRPr="008D57F3">
        <w:rPr>
          <w:color w:val="000000"/>
          <w:lang w:eastAsia="en-GB"/>
        </w:rPr>
        <w:t xml:space="preserve"> reikalavimus, garso sinchronizaciją).</w:t>
      </w:r>
    </w:p>
    <w:p w14:paraId="1C11774E" w14:textId="5F29F5B6" w:rsidR="00AF0EB9" w:rsidRPr="008D57F3" w:rsidRDefault="00AF0EB9" w:rsidP="008D57F3">
      <w:pPr>
        <w:pStyle w:val="ListParagraph"/>
        <w:numPr>
          <w:ilvl w:val="1"/>
          <w:numId w:val="28"/>
        </w:numPr>
        <w:ind w:left="0" w:firstLine="680"/>
        <w:jc w:val="both"/>
        <w:rPr>
          <w:color w:val="000000"/>
          <w:lang w:eastAsia="en-GB"/>
        </w:rPr>
      </w:pPr>
      <w:r w:rsidRPr="008D57F3">
        <w:rPr>
          <w:color w:val="000000"/>
          <w:lang w:eastAsia="en-GB"/>
        </w:rPr>
        <w:t>Pristatymas Užsakovui suderinimu</w:t>
      </w:r>
      <w:r w:rsidR="00F573D9" w:rsidRPr="008D57F3">
        <w:rPr>
          <w:color w:val="000000"/>
          <w:lang w:eastAsia="en-GB"/>
        </w:rPr>
        <w:t>i</w:t>
      </w:r>
      <w:r w:rsidRPr="008D57F3">
        <w:rPr>
          <w:color w:val="000000"/>
          <w:lang w:eastAsia="en-GB"/>
        </w:rPr>
        <w:t xml:space="preserve"> ir korekcijų atlikimas (korekcijų skaičius nėra ribojamas).</w:t>
      </w:r>
    </w:p>
    <w:p w14:paraId="4E308736" w14:textId="64A2797E" w:rsidR="00AF0EB9" w:rsidRPr="008D57F3" w:rsidRDefault="00AF0EB9" w:rsidP="008D57F3">
      <w:pPr>
        <w:pStyle w:val="ListParagraph"/>
        <w:numPr>
          <w:ilvl w:val="1"/>
          <w:numId w:val="28"/>
        </w:numPr>
        <w:ind w:left="0" w:firstLine="680"/>
        <w:jc w:val="both"/>
        <w:rPr>
          <w:color w:val="000000"/>
          <w:lang w:eastAsia="en-GB"/>
        </w:rPr>
      </w:pPr>
      <w:r w:rsidRPr="008D57F3">
        <w:rPr>
          <w:color w:val="000000"/>
          <w:lang w:eastAsia="en-GB"/>
        </w:rPr>
        <w:t>Galutiniai failai pateikiami tinkamais formatais (.mp4, .</w:t>
      </w:r>
      <w:proofErr w:type="spellStart"/>
      <w:r w:rsidRPr="008D57F3">
        <w:rPr>
          <w:color w:val="000000"/>
          <w:lang w:eastAsia="en-GB"/>
        </w:rPr>
        <w:t>mov</w:t>
      </w:r>
      <w:proofErr w:type="spellEnd"/>
      <w:r w:rsidRPr="008D57F3">
        <w:rPr>
          <w:color w:val="000000"/>
          <w:lang w:eastAsia="en-GB"/>
        </w:rPr>
        <w:t>), optimizuoti įkėlimui į socialinius tinklus, kartu su miniatiūromis. Tiekėjas taip pat šiuos failus kelia į socialinius tinklus pagal sutartą su Užsakovu grafiką. </w:t>
      </w:r>
      <w:r w:rsidR="00603848" w:rsidRPr="008D57F3">
        <w:rPr>
          <w:color w:val="000000"/>
          <w:lang w:eastAsia="en-GB"/>
        </w:rPr>
        <w:t>Tiekėjas p</w:t>
      </w:r>
      <w:r w:rsidR="00625AEE" w:rsidRPr="008D57F3">
        <w:rPr>
          <w:color w:val="000000"/>
          <w:lang w:eastAsia="en-GB"/>
        </w:rPr>
        <w:t xml:space="preserve">rie kiekvieno trumpojo vaizdo įrašo </w:t>
      </w:r>
      <w:r w:rsidR="006A6200" w:rsidRPr="008D57F3">
        <w:rPr>
          <w:color w:val="000000"/>
          <w:lang w:eastAsia="en-GB"/>
        </w:rPr>
        <w:t xml:space="preserve">turi sukurti aprašymą iki 300 spaudos ženklų su tarpais. Tekstas ir trumpasis vaizdo įrašas privalo būti suderintas su </w:t>
      </w:r>
      <w:r w:rsidR="00603848" w:rsidRPr="008D57F3">
        <w:rPr>
          <w:color w:val="000000"/>
          <w:lang w:eastAsia="en-GB"/>
        </w:rPr>
        <w:t>U</w:t>
      </w:r>
      <w:r w:rsidR="006A6200" w:rsidRPr="008D57F3">
        <w:rPr>
          <w:color w:val="000000"/>
          <w:lang w:eastAsia="en-GB"/>
        </w:rPr>
        <w:t xml:space="preserve">žsakovu ne vėliau nei </w:t>
      </w:r>
      <w:r w:rsidR="008E42AF" w:rsidRPr="008D57F3">
        <w:rPr>
          <w:color w:val="000000"/>
          <w:lang w:eastAsia="en-GB"/>
        </w:rPr>
        <w:t xml:space="preserve">iki paskelbimo likus 3 darbo dienoms. </w:t>
      </w:r>
      <w:r w:rsidRPr="008D57F3">
        <w:rPr>
          <w:color w:val="000000"/>
          <w:lang w:eastAsia="en-GB"/>
        </w:rPr>
        <w:t>Visos teisės į sukurtą turinį, įskaitant naudojamas garso, vaizdo ir kitų komponentų licencijas, turi būti perleistos Užsakovui, tinkamos naudoti neribotą laiką ir visose platformose.</w:t>
      </w:r>
    </w:p>
    <w:p w14:paraId="76B1BD40" w14:textId="77777777" w:rsidR="0080706A" w:rsidRPr="008D57F3" w:rsidRDefault="0080706A" w:rsidP="008D57F3">
      <w:pPr>
        <w:pStyle w:val="ListParagraph"/>
        <w:numPr>
          <w:ilvl w:val="0"/>
          <w:numId w:val="28"/>
        </w:numPr>
        <w:ind w:firstLine="680"/>
        <w:jc w:val="both"/>
        <w:rPr>
          <w:color w:val="202124"/>
        </w:rPr>
      </w:pPr>
      <w:r w:rsidRPr="008D57F3">
        <w:rPr>
          <w:color w:val="202124"/>
        </w:rPr>
        <w:t>Vaizdo įrašai turi būti kuriami mišriu principu: dalis jų filmuojama su realiais pameistriais, profesijų mokytojais, meistrais, darbdaviais ir tėvais, dalis – režisuojama, siekiant užtikrinti vizualinę įvairovę ir kampanijos estetinio lygio vientisumą.</w:t>
      </w:r>
    </w:p>
    <w:p w14:paraId="1BB64327" w14:textId="77777777" w:rsidR="0080706A" w:rsidRPr="008D57F3" w:rsidRDefault="0080706A" w:rsidP="008D57F3">
      <w:pPr>
        <w:pStyle w:val="ListParagraph"/>
        <w:numPr>
          <w:ilvl w:val="0"/>
          <w:numId w:val="28"/>
        </w:numPr>
        <w:ind w:firstLine="680"/>
        <w:jc w:val="both"/>
        <w:rPr>
          <w:color w:val="202124"/>
        </w:rPr>
      </w:pPr>
      <w:r w:rsidRPr="008D57F3">
        <w:rPr>
          <w:color w:val="202124"/>
        </w:rPr>
        <w:t>Įrašai turi būti orientuoti į tikslinei auditorijai aktualius turinio tipus, tokius kaip: asmeninės istorijos, emociniai pasakojimai, stereotipų griovimas, profesijų pažinimas, praktiniai patarimai, edukaciniai segmentai bei humoristinio tipo situacijos, susijusios su pameistrystės patirtimis.</w:t>
      </w:r>
    </w:p>
    <w:p w14:paraId="01F88FE4" w14:textId="303F364D" w:rsidR="0080706A" w:rsidRPr="008D57F3" w:rsidRDefault="0080706A" w:rsidP="008D57F3">
      <w:pPr>
        <w:pStyle w:val="ListParagraph"/>
        <w:numPr>
          <w:ilvl w:val="0"/>
          <w:numId w:val="28"/>
        </w:numPr>
        <w:ind w:firstLine="680"/>
        <w:jc w:val="both"/>
        <w:rPr>
          <w:color w:val="202124"/>
        </w:rPr>
      </w:pPr>
      <w:r w:rsidRPr="008D57F3">
        <w:rPr>
          <w:color w:val="202124"/>
        </w:rPr>
        <w:lastRenderedPageBreak/>
        <w:t xml:space="preserve">Vieno įrašo trukmė turi būti nuo </w:t>
      </w:r>
      <w:r w:rsidR="006113AC" w:rsidRPr="008D57F3">
        <w:rPr>
          <w:color w:val="202124"/>
        </w:rPr>
        <w:t>10</w:t>
      </w:r>
      <w:r w:rsidRPr="008D57F3">
        <w:rPr>
          <w:color w:val="202124"/>
        </w:rPr>
        <w:t xml:space="preserve"> iki 60 sekundžių</w:t>
      </w:r>
      <w:r w:rsidR="00A06BCB" w:rsidRPr="008D57F3">
        <w:rPr>
          <w:color w:val="202124"/>
        </w:rPr>
        <w:t>.</w:t>
      </w:r>
      <w:r w:rsidR="007A3BCB" w:rsidRPr="008D57F3">
        <w:rPr>
          <w:color w:val="202124"/>
        </w:rPr>
        <w:t xml:space="preserve"> </w:t>
      </w:r>
      <w:r w:rsidRPr="008D57F3">
        <w:rPr>
          <w:color w:val="202124"/>
        </w:rPr>
        <w:t xml:space="preserve">Visi įrašai turi būti adaptuoti trims viešinimo platformų formatams: vertikalus formatas (9:16) skirtas „Instagram </w:t>
      </w:r>
      <w:proofErr w:type="spellStart"/>
      <w:r w:rsidRPr="008D57F3">
        <w:rPr>
          <w:color w:val="202124"/>
        </w:rPr>
        <w:t>Reels</w:t>
      </w:r>
      <w:proofErr w:type="spellEnd"/>
      <w:r w:rsidRPr="008D57F3">
        <w:rPr>
          <w:color w:val="202124"/>
        </w:rPr>
        <w:t xml:space="preserve">“, „Facebook </w:t>
      </w:r>
      <w:proofErr w:type="spellStart"/>
      <w:r w:rsidRPr="008D57F3">
        <w:rPr>
          <w:color w:val="202124"/>
        </w:rPr>
        <w:t>Reels</w:t>
      </w:r>
      <w:proofErr w:type="spellEnd"/>
      <w:r w:rsidRPr="008D57F3">
        <w:rPr>
          <w:color w:val="202124"/>
        </w:rPr>
        <w:t xml:space="preserve">“ ir „YouTube </w:t>
      </w:r>
      <w:proofErr w:type="spellStart"/>
      <w:r w:rsidRPr="008D57F3">
        <w:rPr>
          <w:color w:val="202124"/>
        </w:rPr>
        <w:t>Shorts</w:t>
      </w:r>
      <w:proofErr w:type="spellEnd"/>
      <w:r w:rsidRPr="008D57F3">
        <w:rPr>
          <w:color w:val="202124"/>
        </w:rPr>
        <w:t>“</w:t>
      </w:r>
      <w:r w:rsidR="004C69D7" w:rsidRPr="008D57F3">
        <w:rPr>
          <w:color w:val="202124"/>
        </w:rPr>
        <w:t>.</w:t>
      </w:r>
    </w:p>
    <w:p w14:paraId="37B4CF0F" w14:textId="57F560B1" w:rsidR="0080706A" w:rsidRPr="008D57F3" w:rsidRDefault="0080706A" w:rsidP="008D57F3">
      <w:pPr>
        <w:pStyle w:val="ListParagraph"/>
        <w:numPr>
          <w:ilvl w:val="0"/>
          <w:numId w:val="28"/>
        </w:numPr>
        <w:ind w:firstLine="680"/>
        <w:jc w:val="both"/>
        <w:rPr>
          <w:color w:val="202124"/>
        </w:rPr>
      </w:pPr>
      <w:r w:rsidRPr="008D57F3">
        <w:rPr>
          <w:color w:val="202124"/>
        </w:rPr>
        <w:t xml:space="preserve">Vaizdo įrašai turi būti </w:t>
      </w:r>
      <w:proofErr w:type="spellStart"/>
      <w:r w:rsidRPr="008D57F3">
        <w:rPr>
          <w:color w:val="202124"/>
        </w:rPr>
        <w:t>subtitruoti</w:t>
      </w:r>
      <w:proofErr w:type="spellEnd"/>
      <w:r w:rsidRPr="008D57F3">
        <w:rPr>
          <w:color w:val="202124"/>
        </w:rPr>
        <w:t xml:space="preserve"> lietuvių kalba. Subtitrai turi būti integruoti </w:t>
      </w:r>
      <w:r w:rsidRPr="008D57F3">
        <w:rPr>
          <w:i/>
          <w:iCs/>
          <w:color w:val="202124"/>
        </w:rPr>
        <w:t>(</w:t>
      </w:r>
      <w:r w:rsidR="004C69D7" w:rsidRPr="008D57F3">
        <w:rPr>
          <w:i/>
          <w:iCs/>
          <w:color w:val="202124"/>
        </w:rPr>
        <w:t xml:space="preserve">angl. </w:t>
      </w:r>
      <w:proofErr w:type="spellStart"/>
      <w:r w:rsidRPr="008D57F3">
        <w:rPr>
          <w:i/>
          <w:iCs/>
          <w:color w:val="202124"/>
        </w:rPr>
        <w:t>hardcoded</w:t>
      </w:r>
      <w:proofErr w:type="spellEnd"/>
      <w:r w:rsidRPr="008D57F3">
        <w:rPr>
          <w:i/>
          <w:iCs/>
          <w:color w:val="202124"/>
        </w:rPr>
        <w:t>)</w:t>
      </w:r>
      <w:r w:rsidRPr="008D57F3">
        <w:rPr>
          <w:color w:val="202124"/>
        </w:rPr>
        <w:t>, kad turinys būtų suprantamas ir be garso. Tekstas turi būti įskaitomas, kontrastingas, pritaikytas peržiūrai mobiliaisiais įrenginiais.</w:t>
      </w:r>
    </w:p>
    <w:p w14:paraId="2E7832E4" w14:textId="1F7CD082" w:rsidR="0080706A" w:rsidRPr="008D57F3" w:rsidRDefault="0080706A" w:rsidP="008D57F3">
      <w:pPr>
        <w:pStyle w:val="ListParagraph"/>
        <w:numPr>
          <w:ilvl w:val="0"/>
          <w:numId w:val="28"/>
        </w:numPr>
        <w:ind w:firstLine="680"/>
        <w:jc w:val="both"/>
        <w:rPr>
          <w:color w:val="202124"/>
        </w:rPr>
      </w:pPr>
      <w:r w:rsidRPr="008D57F3">
        <w:rPr>
          <w:color w:val="202124"/>
        </w:rPr>
        <w:t xml:space="preserve">Tiekėjas turi parengti scenarijų gaires, parinkti lokacijas, organizuoti filmavimo darbus, atlikti vaizdo montažą, titravimą, spalvų koregavimą </w:t>
      </w:r>
      <w:r w:rsidRPr="008D57F3">
        <w:rPr>
          <w:i/>
          <w:iCs/>
          <w:color w:val="202124"/>
        </w:rPr>
        <w:t xml:space="preserve">(angl. </w:t>
      </w:r>
      <w:proofErr w:type="spellStart"/>
      <w:r w:rsidRPr="008D57F3">
        <w:rPr>
          <w:i/>
          <w:iCs/>
          <w:color w:val="202124"/>
        </w:rPr>
        <w:t>colour</w:t>
      </w:r>
      <w:proofErr w:type="spellEnd"/>
      <w:r w:rsidRPr="008D57F3">
        <w:rPr>
          <w:i/>
          <w:iCs/>
          <w:color w:val="202124"/>
        </w:rPr>
        <w:t xml:space="preserve"> </w:t>
      </w:r>
      <w:proofErr w:type="spellStart"/>
      <w:r w:rsidRPr="008D57F3">
        <w:rPr>
          <w:i/>
          <w:iCs/>
          <w:color w:val="202124"/>
        </w:rPr>
        <w:t>grading</w:t>
      </w:r>
      <w:proofErr w:type="spellEnd"/>
      <w:r w:rsidRPr="008D57F3">
        <w:rPr>
          <w:i/>
          <w:iCs/>
          <w:color w:val="202124"/>
        </w:rPr>
        <w:t>),</w:t>
      </w:r>
      <w:r w:rsidRPr="008D57F3">
        <w:rPr>
          <w:color w:val="202124"/>
        </w:rPr>
        <w:t xml:space="preserve"> garso takelio apdorojimą (</w:t>
      </w:r>
      <w:r w:rsidR="00A557E4" w:rsidRPr="008D57F3">
        <w:rPr>
          <w:i/>
          <w:iCs/>
          <w:color w:val="202124"/>
        </w:rPr>
        <w:t xml:space="preserve">angl. </w:t>
      </w:r>
      <w:r w:rsidRPr="008D57F3">
        <w:rPr>
          <w:i/>
          <w:color w:val="202124"/>
        </w:rPr>
        <w:t xml:space="preserve">EQ, </w:t>
      </w:r>
      <w:proofErr w:type="spellStart"/>
      <w:r w:rsidRPr="008D57F3">
        <w:rPr>
          <w:i/>
          <w:color w:val="202124"/>
        </w:rPr>
        <w:t>noise</w:t>
      </w:r>
      <w:proofErr w:type="spellEnd"/>
      <w:r w:rsidRPr="008D57F3">
        <w:rPr>
          <w:i/>
          <w:color w:val="202124"/>
        </w:rPr>
        <w:t xml:space="preserve"> </w:t>
      </w:r>
      <w:proofErr w:type="spellStart"/>
      <w:r w:rsidRPr="008D57F3">
        <w:rPr>
          <w:i/>
          <w:color w:val="202124"/>
        </w:rPr>
        <w:t>reduction</w:t>
      </w:r>
      <w:proofErr w:type="spellEnd"/>
      <w:r w:rsidRPr="008D57F3">
        <w:rPr>
          <w:i/>
          <w:color w:val="202124"/>
        </w:rPr>
        <w:t>,</w:t>
      </w:r>
      <w:r w:rsidRPr="008D57F3">
        <w:rPr>
          <w:color w:val="202124"/>
        </w:rPr>
        <w:t xml:space="preserve"> kompresija), integruoti grafinius elementus ir animacijas pagal Užsakovo pateiktą vizualinį identitetą ir </w:t>
      </w:r>
      <w:r w:rsidR="006365F3" w:rsidRPr="008D57F3">
        <w:rPr>
          <w:color w:val="202124"/>
        </w:rPr>
        <w:t>stiliaus knygą.</w:t>
      </w:r>
    </w:p>
    <w:p w14:paraId="54452766" w14:textId="77777777" w:rsidR="0080706A" w:rsidRPr="008D57F3" w:rsidRDefault="0080706A" w:rsidP="008D57F3">
      <w:pPr>
        <w:pStyle w:val="ListParagraph"/>
        <w:numPr>
          <w:ilvl w:val="0"/>
          <w:numId w:val="28"/>
        </w:numPr>
        <w:ind w:firstLine="680"/>
        <w:jc w:val="both"/>
        <w:rPr>
          <w:color w:val="202124"/>
        </w:rPr>
      </w:pPr>
      <w:r w:rsidRPr="008D57F3">
        <w:rPr>
          <w:color w:val="202124"/>
        </w:rPr>
        <w:t xml:space="preserve">Privaloma naudoti specialiai kampanijai sukurtus vizualinius elementus: animuotas pradžios ir pabaigos korteles, pozicines juosteles su asmens vardu, pavarde ir statusu </w:t>
      </w:r>
      <w:r w:rsidRPr="008D57F3">
        <w:rPr>
          <w:i/>
          <w:iCs/>
          <w:color w:val="202124"/>
        </w:rPr>
        <w:t xml:space="preserve">(angl. </w:t>
      </w:r>
      <w:proofErr w:type="spellStart"/>
      <w:r w:rsidRPr="008D57F3">
        <w:rPr>
          <w:i/>
          <w:iCs/>
          <w:color w:val="202124"/>
        </w:rPr>
        <w:t>lower</w:t>
      </w:r>
      <w:proofErr w:type="spellEnd"/>
      <w:r w:rsidRPr="008D57F3">
        <w:rPr>
          <w:i/>
          <w:iCs/>
          <w:color w:val="202124"/>
        </w:rPr>
        <w:t xml:space="preserve"> </w:t>
      </w:r>
      <w:proofErr w:type="spellStart"/>
      <w:r w:rsidRPr="008D57F3">
        <w:rPr>
          <w:i/>
          <w:iCs/>
          <w:color w:val="202124"/>
        </w:rPr>
        <w:t>thirds</w:t>
      </w:r>
      <w:proofErr w:type="spellEnd"/>
      <w:r w:rsidRPr="008D57F3">
        <w:rPr>
          <w:i/>
          <w:iCs/>
          <w:color w:val="202124"/>
        </w:rPr>
        <w:t>),</w:t>
      </w:r>
      <w:r w:rsidRPr="008D57F3">
        <w:rPr>
          <w:color w:val="202124"/>
        </w:rPr>
        <w:t xml:space="preserve"> piktogramas ar papildomus grafinius įrankius žinučių sustiprinimui.</w:t>
      </w:r>
    </w:p>
    <w:p w14:paraId="7C055456" w14:textId="77777777" w:rsidR="0080706A" w:rsidRPr="008D57F3" w:rsidRDefault="0080706A" w:rsidP="008D57F3">
      <w:pPr>
        <w:pStyle w:val="ListParagraph"/>
        <w:numPr>
          <w:ilvl w:val="0"/>
          <w:numId w:val="28"/>
        </w:numPr>
        <w:ind w:firstLine="680"/>
        <w:jc w:val="both"/>
        <w:rPr>
          <w:color w:val="202124"/>
        </w:rPr>
      </w:pPr>
      <w:r w:rsidRPr="008D57F3">
        <w:rPr>
          <w:color w:val="202124"/>
        </w:rPr>
        <w:t>Kiekvienas įrašas turi būti pateikiamas atskirai pritaikytu pavadinimu ir aprašymu (iki 300 spaudos ženklų), nurodant temą, tikslinę auditoriją ir sklaidos rekomendaciją.</w:t>
      </w:r>
    </w:p>
    <w:p w14:paraId="738150BD" w14:textId="3DC4FB80" w:rsidR="0080706A" w:rsidRPr="008D57F3" w:rsidRDefault="0080706A" w:rsidP="008D57F3">
      <w:pPr>
        <w:pStyle w:val="ListParagraph"/>
        <w:numPr>
          <w:ilvl w:val="0"/>
          <w:numId w:val="28"/>
        </w:numPr>
        <w:ind w:firstLine="680"/>
        <w:jc w:val="both"/>
        <w:rPr>
          <w:color w:val="202124"/>
        </w:rPr>
      </w:pPr>
      <w:r w:rsidRPr="008D57F3">
        <w:rPr>
          <w:color w:val="202124"/>
        </w:rPr>
        <w:t xml:space="preserve">Įrašai turi būti pateikti MP4 formatu, naudojant H.264 arba H.265 vaizdo </w:t>
      </w:r>
      <w:proofErr w:type="spellStart"/>
      <w:r w:rsidRPr="008D57F3">
        <w:rPr>
          <w:color w:val="202124"/>
        </w:rPr>
        <w:t>kodeką</w:t>
      </w:r>
      <w:proofErr w:type="spellEnd"/>
      <w:r w:rsidRPr="008D57F3">
        <w:rPr>
          <w:color w:val="202124"/>
        </w:rPr>
        <w:t>. Raiška – ne mažesnė nei 1080 x 1920 pikselių (vertikal</w:t>
      </w:r>
      <w:r w:rsidR="00C957A3" w:rsidRPr="008D57F3">
        <w:rPr>
          <w:color w:val="202124"/>
        </w:rPr>
        <w:t>u</w:t>
      </w:r>
      <w:r w:rsidRPr="008D57F3">
        <w:rPr>
          <w:color w:val="202124"/>
        </w:rPr>
        <w:t>s</w:t>
      </w:r>
      <w:r w:rsidR="00C957A3" w:rsidRPr="008D57F3">
        <w:rPr>
          <w:color w:val="202124"/>
        </w:rPr>
        <w:t xml:space="preserve"> formatas</w:t>
      </w:r>
      <w:r w:rsidR="00E83164" w:rsidRPr="008D57F3">
        <w:rPr>
          <w:color w:val="202124"/>
        </w:rPr>
        <w:t>).</w:t>
      </w:r>
    </w:p>
    <w:p w14:paraId="43035946" w14:textId="77777777" w:rsidR="0080706A" w:rsidRPr="008D57F3" w:rsidRDefault="0080706A" w:rsidP="008D57F3">
      <w:pPr>
        <w:pStyle w:val="ListParagraph"/>
        <w:numPr>
          <w:ilvl w:val="0"/>
          <w:numId w:val="28"/>
        </w:numPr>
        <w:ind w:firstLine="680"/>
        <w:jc w:val="both"/>
        <w:rPr>
          <w:color w:val="202124"/>
        </w:rPr>
      </w:pPr>
      <w:r w:rsidRPr="008D57F3">
        <w:rPr>
          <w:color w:val="202124"/>
        </w:rPr>
        <w:t xml:space="preserve">Tiekėjas turi pateikti visas galutines failų versijas bei visą nufilmuotą </w:t>
      </w:r>
      <w:r w:rsidRPr="008D57F3">
        <w:rPr>
          <w:i/>
          <w:iCs/>
          <w:color w:val="202124"/>
        </w:rPr>
        <w:t xml:space="preserve">medžiagą (angl. </w:t>
      </w:r>
      <w:proofErr w:type="spellStart"/>
      <w:r w:rsidRPr="008D57F3">
        <w:rPr>
          <w:i/>
          <w:iCs/>
          <w:color w:val="202124"/>
        </w:rPr>
        <w:t>raw</w:t>
      </w:r>
      <w:proofErr w:type="spellEnd"/>
      <w:r w:rsidRPr="008D57F3">
        <w:rPr>
          <w:i/>
          <w:iCs/>
          <w:color w:val="202124"/>
        </w:rPr>
        <w:t xml:space="preserve"> </w:t>
      </w:r>
      <w:proofErr w:type="spellStart"/>
      <w:r w:rsidRPr="008D57F3">
        <w:rPr>
          <w:i/>
          <w:iCs/>
          <w:color w:val="202124"/>
        </w:rPr>
        <w:t>footage</w:t>
      </w:r>
      <w:proofErr w:type="spellEnd"/>
      <w:r w:rsidRPr="008D57F3">
        <w:rPr>
          <w:i/>
          <w:iCs/>
          <w:color w:val="202124"/>
        </w:rPr>
        <w:t>)</w:t>
      </w:r>
      <w:r w:rsidRPr="008D57F3">
        <w:rPr>
          <w:color w:val="202124"/>
        </w:rPr>
        <w:t>, kad Užsakovas galėtų naudoti papildomai komunikacijoje.</w:t>
      </w:r>
    </w:p>
    <w:p w14:paraId="72849A95" w14:textId="584027A9" w:rsidR="0080706A" w:rsidRPr="008D57F3" w:rsidRDefault="0080706A" w:rsidP="008D57F3">
      <w:pPr>
        <w:pStyle w:val="ListParagraph"/>
        <w:numPr>
          <w:ilvl w:val="0"/>
          <w:numId w:val="28"/>
        </w:numPr>
        <w:ind w:firstLine="680"/>
        <w:jc w:val="both"/>
        <w:rPr>
          <w:color w:val="202124"/>
        </w:rPr>
      </w:pPr>
      <w:r w:rsidRPr="008D57F3">
        <w:rPr>
          <w:color w:val="202124"/>
        </w:rPr>
        <w:t xml:space="preserve">Tiekėjas turi pristatyti visus darbus skaitmeniniu būdu per </w:t>
      </w:r>
      <w:proofErr w:type="spellStart"/>
      <w:r w:rsidRPr="008D57F3">
        <w:rPr>
          <w:color w:val="202124"/>
        </w:rPr>
        <w:t>OneDrive</w:t>
      </w:r>
      <w:proofErr w:type="spellEnd"/>
      <w:r w:rsidRPr="008D57F3">
        <w:rPr>
          <w:color w:val="202124"/>
        </w:rPr>
        <w:t xml:space="preserve">, </w:t>
      </w:r>
      <w:proofErr w:type="spellStart"/>
      <w:r w:rsidRPr="008D57F3">
        <w:rPr>
          <w:color w:val="202124"/>
        </w:rPr>
        <w:t>WeTransfer</w:t>
      </w:r>
      <w:proofErr w:type="spellEnd"/>
      <w:r w:rsidRPr="008D57F3">
        <w:rPr>
          <w:color w:val="202124"/>
        </w:rPr>
        <w:t xml:space="preserve">, </w:t>
      </w:r>
      <w:proofErr w:type="spellStart"/>
      <w:r w:rsidRPr="008D57F3">
        <w:rPr>
          <w:color w:val="202124"/>
        </w:rPr>
        <w:t>Dropbo</w:t>
      </w:r>
      <w:r w:rsidR="00432EA3" w:rsidRPr="008D57F3">
        <w:rPr>
          <w:color w:val="202124"/>
        </w:rPr>
        <w:t>x</w:t>
      </w:r>
      <w:proofErr w:type="spellEnd"/>
      <w:r w:rsidR="00523F7B" w:rsidRPr="008D57F3">
        <w:rPr>
          <w:color w:val="202124"/>
        </w:rPr>
        <w:t xml:space="preserve"> arba ly</w:t>
      </w:r>
      <w:r w:rsidR="00FA0AD5" w:rsidRPr="008D57F3">
        <w:rPr>
          <w:color w:val="202124"/>
        </w:rPr>
        <w:t>giavertę platformą</w:t>
      </w:r>
      <w:r w:rsidRPr="008D57F3">
        <w:rPr>
          <w:color w:val="202124"/>
        </w:rPr>
        <w:t>.</w:t>
      </w:r>
    </w:p>
    <w:p w14:paraId="642B4342" w14:textId="77777777" w:rsidR="0080706A" w:rsidRPr="008D57F3" w:rsidRDefault="0080706A" w:rsidP="008D57F3">
      <w:pPr>
        <w:pStyle w:val="ListParagraph"/>
        <w:numPr>
          <w:ilvl w:val="0"/>
          <w:numId w:val="28"/>
        </w:numPr>
        <w:ind w:firstLine="680"/>
        <w:jc w:val="both"/>
        <w:rPr>
          <w:color w:val="202124"/>
        </w:rPr>
      </w:pPr>
      <w:r w:rsidRPr="008D57F3">
        <w:rPr>
          <w:color w:val="202124"/>
        </w:rPr>
        <w:t>Įrašų kūrimo procesas turi būti derinamas su Užsakovu. Pirmiausia pateikiama bandomoji (peržiūros) versija, po jos – galutinė. Korekcijos turi būti atliekamos tiek kartų, kiek reikės iki Užsakovo patvirtinimo.</w:t>
      </w:r>
    </w:p>
    <w:p w14:paraId="540D1300" w14:textId="0072430F" w:rsidR="00245770" w:rsidRPr="008D57F3" w:rsidRDefault="00245770" w:rsidP="008D57F3">
      <w:pPr>
        <w:pStyle w:val="ListParagraph"/>
        <w:numPr>
          <w:ilvl w:val="0"/>
          <w:numId w:val="28"/>
        </w:numPr>
        <w:ind w:firstLine="680"/>
        <w:jc w:val="both"/>
        <w:rPr>
          <w:color w:val="202124"/>
        </w:rPr>
      </w:pPr>
      <w:r w:rsidRPr="008D57F3">
        <w:rPr>
          <w:color w:val="202124"/>
        </w:rPr>
        <w:t xml:space="preserve">Tiekėjas per </w:t>
      </w:r>
      <w:r w:rsidR="00FA0AD5" w:rsidRPr="008D57F3">
        <w:rPr>
          <w:color w:val="202124"/>
        </w:rPr>
        <w:t xml:space="preserve">Užsakovo </w:t>
      </w:r>
      <w:r w:rsidRPr="008D57F3">
        <w:rPr>
          <w:color w:val="202124"/>
        </w:rPr>
        <w:t>administratoriaus prieigą pagal suderintą darbų grafiką privalo kelti ir viešinti trumpuosius vaizdo įrašus socialinių tinklų platformose („YouTube“, „Facebook“, „Instagram“)</w:t>
      </w:r>
    </w:p>
    <w:p w14:paraId="17033514" w14:textId="39EB490A" w:rsidR="002F466B" w:rsidRPr="008D57F3" w:rsidRDefault="69DC3E97" w:rsidP="008D57F3">
      <w:pPr>
        <w:pStyle w:val="ListParagraph"/>
        <w:numPr>
          <w:ilvl w:val="0"/>
          <w:numId w:val="28"/>
        </w:numPr>
        <w:ind w:firstLine="680"/>
        <w:jc w:val="both"/>
        <w:rPr>
          <w:color w:val="000000" w:themeColor="text1"/>
        </w:rPr>
      </w:pPr>
      <w:r w:rsidRPr="008D57F3">
        <w:rPr>
          <w:color w:val="000000" w:themeColor="text1"/>
        </w:rPr>
        <w:t xml:space="preserve">Visų vaizdo siužetų pabaigoje turi būti rodomas ESFA logotipas, Ekonomikos gaivinimo ir atsparumo didinimo plano „Naujos kartos Lietuva“ logotipas, Europos Sąjungos logotipas. </w:t>
      </w:r>
      <w:r w:rsidR="002F466B" w:rsidRPr="008D57F3">
        <w:rPr>
          <w:color w:val="000000" w:themeColor="text1"/>
        </w:rPr>
        <w:t xml:space="preserve">Logotipai privalo būti atvaizduoti laikantis jų stiliaus knygoje išdėstytais reikalavimais. </w:t>
      </w:r>
      <w:r w:rsidR="002F466B" w:rsidRPr="008D57F3">
        <w:rPr>
          <w:color w:val="202124"/>
        </w:rPr>
        <w:t>Tikslią logotipų sudėtį pateiks Užsakovas sutarties vykdymo metu.</w:t>
      </w:r>
    </w:p>
    <w:p w14:paraId="6AC02200" w14:textId="277C98A7" w:rsidR="0080706A" w:rsidRPr="008D57F3" w:rsidRDefault="122EDE75" w:rsidP="008D57F3">
      <w:pPr>
        <w:pStyle w:val="ListParagraph"/>
        <w:numPr>
          <w:ilvl w:val="0"/>
          <w:numId w:val="28"/>
        </w:numPr>
        <w:ind w:firstLine="680"/>
        <w:jc w:val="both"/>
        <w:rPr>
          <w:color w:val="202124"/>
        </w:rPr>
      </w:pPr>
      <w:r w:rsidRPr="008D57F3">
        <w:rPr>
          <w:color w:val="202124"/>
        </w:rPr>
        <w:t>Visi sukurti įrašai tampa Užsakovo nuosavybe, gali būti neribotai naudojami visose sklaidos platformose, įskaitant socialinius tinklus, interneto svetaines, naujienų portalus, renginius ir kitus kanalus.</w:t>
      </w:r>
      <w:r w:rsidR="3AD6E877" w:rsidRPr="008D57F3">
        <w:rPr>
          <w:color w:val="202124"/>
        </w:rPr>
        <w:t xml:space="preserve"> </w:t>
      </w:r>
    </w:p>
    <w:p w14:paraId="2A277878" w14:textId="044F6F36" w:rsidR="00E26F5B" w:rsidRPr="008D57F3" w:rsidRDefault="00E26F5B" w:rsidP="008D57F3">
      <w:pPr>
        <w:pStyle w:val="ListParagraph"/>
        <w:numPr>
          <w:ilvl w:val="0"/>
          <w:numId w:val="28"/>
        </w:numPr>
        <w:ind w:firstLine="680"/>
        <w:jc w:val="both"/>
        <w:rPr>
          <w:color w:val="202124"/>
        </w:rPr>
      </w:pPr>
      <w:proofErr w:type="spellStart"/>
      <w:r w:rsidRPr="008D57F3">
        <w:rPr>
          <w:b/>
          <w:bCs/>
          <w:color w:val="202124"/>
        </w:rPr>
        <w:t>Įvaizdinės</w:t>
      </w:r>
      <w:proofErr w:type="spellEnd"/>
      <w:r w:rsidRPr="008D57F3">
        <w:rPr>
          <w:b/>
          <w:bCs/>
          <w:color w:val="202124"/>
        </w:rPr>
        <w:t xml:space="preserve"> kampanijos vaizdo klipų pritaikymas lauko ekranams</w:t>
      </w:r>
      <w:r w:rsidR="2B9F8B85" w:rsidRPr="008D57F3">
        <w:rPr>
          <w:b/>
          <w:bCs/>
          <w:color w:val="202124"/>
        </w:rPr>
        <w:t xml:space="preserve">. </w:t>
      </w:r>
      <w:r w:rsidR="2B9F8B85" w:rsidRPr="008D57F3">
        <w:rPr>
          <w:color w:val="202124"/>
        </w:rPr>
        <w:t xml:space="preserve">Paslaugos tiekėjas privalo </w:t>
      </w:r>
      <w:r w:rsidR="4EC519DB" w:rsidRPr="008D57F3">
        <w:rPr>
          <w:color w:val="202124"/>
        </w:rPr>
        <w:t xml:space="preserve">pritaikyti </w:t>
      </w:r>
      <w:proofErr w:type="spellStart"/>
      <w:r w:rsidR="4EC519DB" w:rsidRPr="008D57F3">
        <w:rPr>
          <w:color w:val="202124"/>
        </w:rPr>
        <w:t>įvaizdines</w:t>
      </w:r>
      <w:proofErr w:type="spellEnd"/>
      <w:r w:rsidR="4EC519DB" w:rsidRPr="008D57F3">
        <w:rPr>
          <w:color w:val="202124"/>
        </w:rPr>
        <w:t xml:space="preserve"> reklamas lauko reklamų stendams</w:t>
      </w:r>
      <w:r w:rsidR="00620103" w:rsidRPr="008D57F3">
        <w:rPr>
          <w:color w:val="202124"/>
        </w:rPr>
        <w:t>.</w:t>
      </w:r>
      <w:r w:rsidR="2B9F8B85" w:rsidRPr="008D57F3">
        <w:rPr>
          <w:color w:val="202124"/>
        </w:rPr>
        <w:t xml:space="preserve"> Šie vaizdo įrašai turi būti glaudžiai susieti su kampanijos </w:t>
      </w:r>
      <w:proofErr w:type="spellStart"/>
      <w:r w:rsidR="2B9F8B85" w:rsidRPr="008D57F3">
        <w:rPr>
          <w:color w:val="202124"/>
        </w:rPr>
        <w:t>įvaizdiniais</w:t>
      </w:r>
      <w:proofErr w:type="spellEnd"/>
      <w:r w:rsidR="2B9F8B85" w:rsidRPr="008D57F3">
        <w:rPr>
          <w:color w:val="202124"/>
        </w:rPr>
        <w:t xml:space="preserve"> vaizdo įrašais, atitikti komunikacijos toną ir vizualinę stilistiką.</w:t>
      </w:r>
    </w:p>
    <w:p w14:paraId="547714F3" w14:textId="2AA652AC" w:rsidR="00E26F5B" w:rsidRPr="008D57F3" w:rsidRDefault="00E26F5B" w:rsidP="008D57F3">
      <w:pPr>
        <w:pStyle w:val="ListParagraph"/>
        <w:numPr>
          <w:ilvl w:val="0"/>
          <w:numId w:val="28"/>
        </w:numPr>
        <w:ind w:firstLine="680"/>
        <w:jc w:val="both"/>
        <w:rPr>
          <w:color w:val="202124"/>
        </w:rPr>
      </w:pPr>
      <w:proofErr w:type="spellStart"/>
      <w:r w:rsidRPr="008D57F3">
        <w:rPr>
          <w:color w:val="202124"/>
        </w:rPr>
        <w:t>Įvaizdinės</w:t>
      </w:r>
      <w:proofErr w:type="spellEnd"/>
      <w:r w:rsidRPr="008D57F3">
        <w:rPr>
          <w:color w:val="202124"/>
        </w:rPr>
        <w:t xml:space="preserve"> kampanijos vaizdo klipų pritaikymas</w:t>
      </w:r>
      <w:r w:rsidR="00976309" w:rsidRPr="008D57F3">
        <w:rPr>
          <w:color w:val="202124"/>
        </w:rPr>
        <w:t>, suderinimas ir failų Užsakovui perdavimas</w:t>
      </w:r>
      <w:r w:rsidRPr="008D57F3">
        <w:rPr>
          <w:color w:val="202124"/>
        </w:rPr>
        <w:t xml:space="preserve"> lauko reklamų ekranams turi būti atliktas </w:t>
      </w:r>
      <w:r w:rsidRPr="008D57F3">
        <w:rPr>
          <w:b/>
          <w:bCs/>
          <w:color w:val="202124"/>
        </w:rPr>
        <w:t>per 45 darbo dienas</w:t>
      </w:r>
      <w:r w:rsidRPr="008D57F3">
        <w:rPr>
          <w:color w:val="202124"/>
        </w:rPr>
        <w:t xml:space="preserve"> nuo sutarties pasirašymo datos. </w:t>
      </w:r>
    </w:p>
    <w:p w14:paraId="50E97E44" w14:textId="3699F4E8" w:rsidR="008B45D3" w:rsidRPr="008D57F3" w:rsidRDefault="008B45D3" w:rsidP="008D57F3">
      <w:pPr>
        <w:pStyle w:val="ListParagraph"/>
        <w:numPr>
          <w:ilvl w:val="0"/>
          <w:numId w:val="28"/>
        </w:numPr>
        <w:ind w:firstLine="680"/>
        <w:jc w:val="both"/>
        <w:rPr>
          <w:color w:val="202124"/>
        </w:rPr>
      </w:pPr>
      <w:r w:rsidRPr="008D57F3">
        <w:rPr>
          <w:color w:val="202124"/>
        </w:rPr>
        <w:t xml:space="preserve">Lauko reklamos vaizdo įrašai turi būti sukurti iš anksto parengtų </w:t>
      </w:r>
      <w:proofErr w:type="spellStart"/>
      <w:r w:rsidRPr="008D57F3">
        <w:rPr>
          <w:color w:val="202124"/>
        </w:rPr>
        <w:t>įvaizdinių</w:t>
      </w:r>
      <w:proofErr w:type="spellEnd"/>
      <w:r w:rsidRPr="008D57F3">
        <w:rPr>
          <w:color w:val="202124"/>
        </w:rPr>
        <w:t xml:space="preserve"> </w:t>
      </w:r>
      <w:r w:rsidR="00590377" w:rsidRPr="008D57F3">
        <w:rPr>
          <w:color w:val="202124"/>
        </w:rPr>
        <w:t xml:space="preserve">vaizdo įrašų, kurie yra nurodyti šios techninės specifikacijos 3 punkte </w:t>
      </w:r>
      <w:r w:rsidRPr="008D57F3">
        <w:rPr>
          <w:color w:val="202124"/>
        </w:rPr>
        <w:t>pagrindu – juose turi būti išlaikyti tie patys personažai, vizualiniai sprendimai, šūkiai ir spalvinės nuorodos, tačiau pritaikyti trumpai ir galingai vizualinei žinutei.</w:t>
      </w:r>
    </w:p>
    <w:p w14:paraId="289DDF74" w14:textId="4B552EB7" w:rsidR="008B45D3" w:rsidRPr="008D57F3" w:rsidRDefault="008B45D3" w:rsidP="008D57F3">
      <w:pPr>
        <w:pStyle w:val="ListParagraph"/>
        <w:numPr>
          <w:ilvl w:val="0"/>
          <w:numId w:val="28"/>
        </w:numPr>
        <w:ind w:firstLine="680"/>
        <w:jc w:val="both"/>
        <w:rPr>
          <w:color w:val="202124"/>
        </w:rPr>
      </w:pPr>
      <w:r w:rsidRPr="008D57F3">
        <w:rPr>
          <w:color w:val="202124"/>
        </w:rPr>
        <w:t xml:space="preserve">Kiekvieno įrašo trukmė turi </w:t>
      </w:r>
      <w:r w:rsidR="00060610" w:rsidRPr="008D57F3">
        <w:rPr>
          <w:color w:val="202124"/>
        </w:rPr>
        <w:t xml:space="preserve">būti </w:t>
      </w:r>
      <w:r w:rsidR="002D2A16" w:rsidRPr="008D57F3">
        <w:rPr>
          <w:color w:val="202124"/>
          <w:lang w:val="en-US"/>
        </w:rPr>
        <w:t xml:space="preserve">10 </w:t>
      </w:r>
      <w:r w:rsidRPr="008D57F3">
        <w:rPr>
          <w:color w:val="202124"/>
        </w:rPr>
        <w:t>sekundžių. Turinys turi būti iškomunikuojamas aiškiai per pirmąsias 2–</w:t>
      </w:r>
      <w:r w:rsidR="00621C5D" w:rsidRPr="008D57F3">
        <w:rPr>
          <w:color w:val="202124"/>
        </w:rPr>
        <w:t>5</w:t>
      </w:r>
      <w:r w:rsidRPr="008D57F3">
        <w:rPr>
          <w:color w:val="202124"/>
        </w:rPr>
        <w:t xml:space="preserve"> sekundes, išlaikant žiūrovo dėmesį per visą trukmę.</w:t>
      </w:r>
    </w:p>
    <w:p w14:paraId="4B923C6F" w14:textId="3E698CF4" w:rsidR="008B45D3" w:rsidRPr="008D57F3" w:rsidRDefault="00C43F9D" w:rsidP="008D57F3">
      <w:pPr>
        <w:pStyle w:val="ListParagraph"/>
        <w:numPr>
          <w:ilvl w:val="0"/>
          <w:numId w:val="28"/>
        </w:numPr>
        <w:ind w:firstLine="680"/>
        <w:jc w:val="both"/>
        <w:rPr>
          <w:b/>
          <w:color w:val="202124"/>
        </w:rPr>
      </w:pPr>
      <w:r w:rsidRPr="008D57F3">
        <w:rPr>
          <w:b/>
          <w:color w:val="202124"/>
        </w:rPr>
        <w:t xml:space="preserve">Lauko </w:t>
      </w:r>
      <w:r w:rsidR="00AA09E6" w:rsidRPr="008D57F3">
        <w:rPr>
          <w:b/>
          <w:color w:val="202124"/>
        </w:rPr>
        <w:t>r</w:t>
      </w:r>
      <w:r w:rsidR="007406EA" w:rsidRPr="008D57F3">
        <w:rPr>
          <w:b/>
          <w:color w:val="202124"/>
        </w:rPr>
        <w:t>eklamos turi būti parengtos šiomis formomis:</w:t>
      </w:r>
    </w:p>
    <w:p w14:paraId="44253941" w14:textId="798BAEFF" w:rsidR="008B45D3" w:rsidRPr="008D57F3" w:rsidRDefault="008B45D3" w:rsidP="008D57F3">
      <w:pPr>
        <w:pStyle w:val="ListParagraph"/>
        <w:numPr>
          <w:ilvl w:val="1"/>
          <w:numId w:val="28"/>
        </w:numPr>
        <w:ind w:left="0" w:firstLine="680"/>
        <w:jc w:val="both"/>
        <w:rPr>
          <w:color w:val="202124"/>
        </w:rPr>
      </w:pPr>
      <w:r w:rsidRPr="008D57F3">
        <w:rPr>
          <w:color w:val="202124"/>
        </w:rPr>
        <w:t xml:space="preserve">Horizontalus formatas (1920x1080 </w:t>
      </w:r>
      <w:proofErr w:type="spellStart"/>
      <w:r w:rsidRPr="008D57F3">
        <w:rPr>
          <w:color w:val="202124"/>
        </w:rPr>
        <w:t>px</w:t>
      </w:r>
      <w:proofErr w:type="spellEnd"/>
      <w:r w:rsidRPr="008D57F3">
        <w:rPr>
          <w:color w:val="202124"/>
        </w:rPr>
        <w:t>), skirtas didelės raiškos LED ekranams;</w:t>
      </w:r>
    </w:p>
    <w:p w14:paraId="4DFAE79C" w14:textId="0C277C87" w:rsidR="008B45D3" w:rsidRPr="008D57F3" w:rsidRDefault="008B45D3" w:rsidP="008D57F3">
      <w:pPr>
        <w:pStyle w:val="ListParagraph"/>
        <w:numPr>
          <w:ilvl w:val="1"/>
          <w:numId w:val="28"/>
        </w:numPr>
        <w:ind w:left="0" w:firstLine="680"/>
        <w:jc w:val="both"/>
        <w:rPr>
          <w:color w:val="202124"/>
        </w:rPr>
      </w:pPr>
      <w:r w:rsidRPr="008D57F3">
        <w:rPr>
          <w:color w:val="202124"/>
        </w:rPr>
        <w:t xml:space="preserve">Vertikalus formatas (1080x1920 </w:t>
      </w:r>
      <w:proofErr w:type="spellStart"/>
      <w:r w:rsidRPr="008D57F3">
        <w:rPr>
          <w:color w:val="202124"/>
        </w:rPr>
        <w:t>px</w:t>
      </w:r>
      <w:proofErr w:type="spellEnd"/>
      <w:r w:rsidRPr="008D57F3">
        <w:rPr>
          <w:color w:val="202124"/>
        </w:rPr>
        <w:t>), skirtas reklamai lauko stenduose su vertikaliu ekranu.</w:t>
      </w:r>
    </w:p>
    <w:p w14:paraId="2D941C12" w14:textId="77777777" w:rsidR="008B45D3" w:rsidRPr="008D57F3" w:rsidRDefault="008B45D3" w:rsidP="008D57F3">
      <w:pPr>
        <w:pStyle w:val="ListParagraph"/>
        <w:numPr>
          <w:ilvl w:val="0"/>
          <w:numId w:val="28"/>
        </w:numPr>
        <w:ind w:firstLine="680"/>
        <w:jc w:val="both"/>
        <w:rPr>
          <w:color w:val="202124"/>
        </w:rPr>
      </w:pPr>
      <w:r w:rsidRPr="008D57F3">
        <w:rPr>
          <w:color w:val="202124"/>
        </w:rPr>
        <w:t>Vaizdui turi būti būdingas dinamiškumas – judantys elementai, greitai keičiamas kadras ar montažo ritmas, ryškios spalvos ir dideli šriftai. Įrašuose neturi būti naudojamas garsas – visa informacija turi būti perteikta per vaizdą ir tekstinius grafinius sprendimus.</w:t>
      </w:r>
    </w:p>
    <w:p w14:paraId="191EC42F" w14:textId="06F0E5D7" w:rsidR="27DFEA96" w:rsidRPr="008D57F3" w:rsidRDefault="27DFEA96" w:rsidP="008D57F3">
      <w:pPr>
        <w:pStyle w:val="ListParagraph"/>
        <w:numPr>
          <w:ilvl w:val="0"/>
          <w:numId w:val="28"/>
        </w:numPr>
        <w:ind w:firstLine="680"/>
        <w:jc w:val="both"/>
        <w:rPr>
          <w:color w:val="000000" w:themeColor="text1"/>
        </w:rPr>
      </w:pPr>
      <w:r w:rsidRPr="008D57F3">
        <w:rPr>
          <w:color w:val="000000" w:themeColor="text1"/>
        </w:rPr>
        <w:t>Visų vaizdo siužetų pabaigoje turi būti rodomas ESFA logotipas, Ekonomikos gaivinimo ir atsparumo didinimo plano „Naujos kartos Lietuva“ logotipas, Europos Sąjungos logotipas.</w:t>
      </w:r>
      <w:r w:rsidR="006C5F66" w:rsidRPr="008D57F3">
        <w:rPr>
          <w:color w:val="000000" w:themeColor="text1"/>
        </w:rPr>
        <w:t xml:space="preserve"> Logotipai </w:t>
      </w:r>
      <w:r w:rsidR="006C5F66" w:rsidRPr="008D57F3">
        <w:rPr>
          <w:color w:val="000000" w:themeColor="text1"/>
        </w:rPr>
        <w:lastRenderedPageBreak/>
        <w:t>privalo būti atvaizduoti laikantis jų stiliaus knygoje išdėstytais reikalavimais.</w:t>
      </w:r>
      <w:r w:rsidRPr="008D57F3">
        <w:rPr>
          <w:color w:val="000000" w:themeColor="text1"/>
        </w:rPr>
        <w:t xml:space="preserve"> </w:t>
      </w:r>
      <w:r w:rsidRPr="008D57F3">
        <w:rPr>
          <w:color w:val="202124"/>
        </w:rPr>
        <w:t>Tikslią logotipų sudėtį pateiks Užsakovas sutarties vykdymo metu.</w:t>
      </w:r>
    </w:p>
    <w:p w14:paraId="66C9D59C" w14:textId="4D2062B4" w:rsidR="008B45D3" w:rsidRPr="008D57F3" w:rsidRDefault="008B45D3" w:rsidP="008D57F3">
      <w:pPr>
        <w:pStyle w:val="ListParagraph"/>
        <w:numPr>
          <w:ilvl w:val="0"/>
          <w:numId w:val="28"/>
        </w:numPr>
        <w:ind w:firstLine="680"/>
        <w:jc w:val="both"/>
        <w:rPr>
          <w:color w:val="202124"/>
        </w:rPr>
      </w:pPr>
      <w:r w:rsidRPr="008D57F3">
        <w:rPr>
          <w:color w:val="202124"/>
        </w:rPr>
        <w:t>Tiekėjas parengia visą kūrybinę koncepciją, scenarijų, grafinį dizainą, animacijas, pateikia peržiūros versijas ir galutinius produktus. Peržiūros versijoms Užsakovas pateikia pastabas, o tiekėjas įgyvendina korekcijas iki galutinio patvirtinimo. Korekcijų skaičius neribojamas.</w:t>
      </w:r>
    </w:p>
    <w:p w14:paraId="6814A327" w14:textId="77777777" w:rsidR="008B45D3" w:rsidRPr="008D57F3" w:rsidRDefault="008B45D3" w:rsidP="008D57F3">
      <w:pPr>
        <w:pStyle w:val="ListParagraph"/>
        <w:numPr>
          <w:ilvl w:val="0"/>
          <w:numId w:val="28"/>
        </w:numPr>
        <w:ind w:firstLine="680"/>
        <w:jc w:val="both"/>
        <w:rPr>
          <w:color w:val="202124"/>
        </w:rPr>
      </w:pPr>
      <w:r w:rsidRPr="008D57F3">
        <w:rPr>
          <w:color w:val="202124"/>
        </w:rPr>
        <w:t xml:space="preserve">Kiekvienas įrašas pateikiamas MP4 formatu, naudojant H.264 arba H.265 </w:t>
      </w:r>
      <w:proofErr w:type="spellStart"/>
      <w:r w:rsidRPr="008D57F3">
        <w:rPr>
          <w:color w:val="202124"/>
        </w:rPr>
        <w:t>kodeką</w:t>
      </w:r>
      <w:proofErr w:type="spellEnd"/>
      <w:r w:rsidRPr="008D57F3">
        <w:rPr>
          <w:color w:val="202124"/>
        </w:rPr>
        <w:t>, su tiksliomis specifikacijomis pagal skirtingus formatus.</w:t>
      </w:r>
    </w:p>
    <w:p w14:paraId="7AC3F511" w14:textId="59F345E4" w:rsidR="008B45D3" w:rsidRPr="008D57F3" w:rsidRDefault="008B45D3" w:rsidP="008D57F3">
      <w:pPr>
        <w:pStyle w:val="ListParagraph"/>
        <w:numPr>
          <w:ilvl w:val="0"/>
          <w:numId w:val="28"/>
        </w:numPr>
        <w:ind w:firstLine="680"/>
        <w:jc w:val="both"/>
        <w:rPr>
          <w:color w:val="202124"/>
        </w:rPr>
      </w:pPr>
      <w:r w:rsidRPr="008D57F3">
        <w:rPr>
          <w:color w:val="202124"/>
        </w:rPr>
        <w:t>Visi vaizdo įrašai turi būti pateikti naudojant saugią duomenų perdavimo platformą (</w:t>
      </w:r>
      <w:proofErr w:type="spellStart"/>
      <w:r w:rsidRPr="008D57F3">
        <w:rPr>
          <w:color w:val="202124"/>
        </w:rPr>
        <w:t>WeTransfer</w:t>
      </w:r>
      <w:proofErr w:type="spellEnd"/>
      <w:r w:rsidRPr="008D57F3">
        <w:rPr>
          <w:color w:val="202124"/>
        </w:rPr>
        <w:t xml:space="preserve">, </w:t>
      </w:r>
      <w:proofErr w:type="spellStart"/>
      <w:r w:rsidRPr="008D57F3">
        <w:rPr>
          <w:color w:val="202124"/>
        </w:rPr>
        <w:t>OneDrive</w:t>
      </w:r>
      <w:proofErr w:type="spellEnd"/>
      <w:r w:rsidRPr="008D57F3">
        <w:rPr>
          <w:color w:val="202124"/>
        </w:rPr>
        <w:t xml:space="preserve">, </w:t>
      </w:r>
      <w:proofErr w:type="spellStart"/>
      <w:r w:rsidRPr="008D57F3">
        <w:rPr>
          <w:color w:val="202124"/>
        </w:rPr>
        <w:t>Dropbox</w:t>
      </w:r>
      <w:proofErr w:type="spellEnd"/>
      <w:r w:rsidR="0091279E" w:rsidRPr="008D57F3">
        <w:rPr>
          <w:color w:val="202124"/>
        </w:rPr>
        <w:t xml:space="preserve"> arba lygiavertę</w:t>
      </w:r>
      <w:r w:rsidRPr="008D57F3">
        <w:rPr>
          <w:color w:val="202124"/>
        </w:rPr>
        <w:t xml:space="preserve">) ir tampa Užsakovo nuosavybe. </w:t>
      </w:r>
    </w:p>
    <w:p w14:paraId="0B310761" w14:textId="0E147392" w:rsidR="5BB5C0CC" w:rsidRPr="008D57F3" w:rsidRDefault="5BB5C0CC" w:rsidP="008D57F3">
      <w:pPr>
        <w:pStyle w:val="ListParagraph"/>
        <w:numPr>
          <w:ilvl w:val="0"/>
          <w:numId w:val="28"/>
        </w:numPr>
        <w:ind w:firstLine="680"/>
        <w:jc w:val="both"/>
        <w:rPr>
          <w:color w:val="000000" w:themeColor="text1"/>
        </w:rPr>
      </w:pPr>
      <w:r w:rsidRPr="008D57F3">
        <w:rPr>
          <w:color w:val="000000" w:themeColor="text1"/>
        </w:rPr>
        <w:t>Tiekėjas užtikrina, kad vizualiniai sprendimai (stilistika, animacijos, spalvos, tekstiniai elementai) būtų tarpusavyje vientisi ir atitiktų pasirinktą kampanijos komunikacijos toną, estetiką bei funkcinius tikslus, užtikrinančius atpažįstamumą, aiškumą ir auditorijos įsitraukimą.</w:t>
      </w:r>
    </w:p>
    <w:p w14:paraId="32D2FAA6" w14:textId="4C7A3888" w:rsidR="00447972" w:rsidRPr="00116EFB" w:rsidRDefault="00447972" w:rsidP="008D57F3">
      <w:pPr>
        <w:pStyle w:val="ListParagraph"/>
        <w:ind w:left="0" w:firstLine="680"/>
        <w:jc w:val="both"/>
        <w:rPr>
          <w:b/>
          <w:bCs/>
          <w:color w:val="202124"/>
        </w:rPr>
      </w:pPr>
    </w:p>
    <w:p w14:paraId="025105BF" w14:textId="65FC5AEE" w:rsidR="00ED3E8D" w:rsidRPr="00116EFB" w:rsidRDefault="00ED3E8D" w:rsidP="008D57F3">
      <w:pPr>
        <w:pStyle w:val="1Antrat"/>
        <w:numPr>
          <w:ilvl w:val="0"/>
          <w:numId w:val="0"/>
        </w:numPr>
        <w:spacing w:line="240" w:lineRule="auto"/>
        <w:ind w:firstLine="680"/>
        <w:jc w:val="both"/>
      </w:pPr>
      <w:bookmarkStart w:id="1" w:name="II"/>
    </w:p>
    <w:bookmarkEnd w:id="1"/>
    <w:p w14:paraId="2238BF88" w14:textId="61094C3C" w:rsidR="007C5361" w:rsidRPr="006B75FD" w:rsidRDefault="007C5361" w:rsidP="00B97304">
      <w:pPr>
        <w:jc w:val="both"/>
      </w:pPr>
    </w:p>
    <w:sectPr w:rsidR="007C5361" w:rsidRPr="006B75FD"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28B5" w14:textId="77777777" w:rsidR="00720198" w:rsidRDefault="00720198">
      <w:r>
        <w:separator/>
      </w:r>
    </w:p>
  </w:endnote>
  <w:endnote w:type="continuationSeparator" w:id="0">
    <w:p w14:paraId="099169AB" w14:textId="77777777" w:rsidR="00720198" w:rsidRDefault="0072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FE2F4" w14:textId="77777777" w:rsidR="00720198" w:rsidRDefault="00720198">
      <w:r>
        <w:separator/>
      </w:r>
    </w:p>
  </w:footnote>
  <w:footnote w:type="continuationSeparator" w:id="0">
    <w:p w14:paraId="5358B0C3" w14:textId="77777777" w:rsidR="00720198" w:rsidRDefault="00720198">
      <w:r>
        <w:continuationSeparator/>
      </w:r>
    </w:p>
  </w:footnote>
  <w:footnote w:id="1">
    <w:p w14:paraId="37BCC0F3" w14:textId="3CF78EA4" w:rsidR="00890482" w:rsidRDefault="00890482">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r w:rsidR="006A78A9">
        <w:rPr>
          <w:rFonts w:cstheme="minorHAnsi"/>
        </w:rPr>
        <w:t>.</w:t>
      </w:r>
    </w:p>
  </w:footnote>
  <w:footnote w:id="2">
    <w:p w14:paraId="131D3AFB" w14:textId="4D800C05" w:rsidR="004470FD" w:rsidRDefault="004470FD">
      <w:pPr>
        <w:pStyle w:val="FootnoteText"/>
      </w:pPr>
      <w:r>
        <w:rPr>
          <w:rStyle w:val="FootnoteReference"/>
        </w:rPr>
        <w:footnoteRef/>
      </w:r>
      <w:r>
        <w:t xml:space="preserve"> Stiliaus knyga pateikiama</w:t>
      </w:r>
      <w:r w:rsidR="00FB709C">
        <w:t xml:space="preserve"> pasirašius pirkimo sutartį.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67D6E89C"/>
    <w:lvl w:ilvl="0">
      <w:start w:val="1"/>
      <w:numFmt w:val="decimal"/>
      <w:lvlText w:val="%1."/>
      <w:lvlJc w:val="left"/>
      <w:pPr>
        <w:ind w:left="0" w:firstLine="0"/>
      </w:pPr>
      <w:rPr>
        <w:rFonts w:hint="default"/>
        <w:b w:val="0"/>
        <w:bCs w:val="0"/>
        <w:i w:val="0"/>
        <w:iCs w:val="0"/>
        <w:color w:val="auto"/>
      </w:rPr>
    </w:lvl>
    <w:lvl w:ilvl="1">
      <w:start w:val="1"/>
      <w:numFmt w:val="decimal"/>
      <w:lvlText w:val="%1.%2."/>
      <w:lvlJc w:val="left"/>
      <w:pPr>
        <w:ind w:left="1871" w:firstLine="397"/>
      </w:pPr>
      <w:rPr>
        <w:rFonts w:hint="default"/>
        <w:b w:val="0"/>
        <w:bCs w:val="0"/>
      </w:rPr>
    </w:lvl>
    <w:lvl w:ilvl="2">
      <w:start w:val="1"/>
      <w:numFmt w:val="decimal"/>
      <w:lvlText w:val="%1.%2.%3."/>
      <w:lvlJc w:val="left"/>
      <w:pPr>
        <w:ind w:left="3572" w:firstLine="397"/>
      </w:pPr>
      <w:rPr>
        <w:rFonts w:hint="default"/>
      </w:rPr>
    </w:lvl>
    <w:lvl w:ilvl="3">
      <w:start w:val="1"/>
      <w:numFmt w:val="decimal"/>
      <w:lvlText w:val="%1.%2.%3.%4."/>
      <w:lvlJc w:val="left"/>
      <w:pPr>
        <w:ind w:left="5273" w:firstLine="397"/>
      </w:pPr>
      <w:rPr>
        <w:rFonts w:hint="default"/>
      </w:rPr>
    </w:lvl>
    <w:lvl w:ilvl="4">
      <w:start w:val="1"/>
      <w:numFmt w:val="decimal"/>
      <w:lvlText w:val="%1.%2.%3.%4.%5."/>
      <w:lvlJc w:val="left"/>
      <w:pPr>
        <w:ind w:left="6974" w:firstLine="397"/>
      </w:pPr>
      <w:rPr>
        <w:rFonts w:hint="default"/>
      </w:rPr>
    </w:lvl>
    <w:lvl w:ilvl="5">
      <w:start w:val="1"/>
      <w:numFmt w:val="decimal"/>
      <w:lvlText w:val="%1.%2.%3.%4.%5.%6."/>
      <w:lvlJc w:val="left"/>
      <w:pPr>
        <w:ind w:left="8675" w:firstLine="397"/>
      </w:pPr>
      <w:rPr>
        <w:rFonts w:hint="default"/>
      </w:rPr>
    </w:lvl>
    <w:lvl w:ilvl="6">
      <w:start w:val="1"/>
      <w:numFmt w:val="decimal"/>
      <w:lvlText w:val="%1.%2.%3.%4.%5.%6.%7."/>
      <w:lvlJc w:val="left"/>
      <w:pPr>
        <w:ind w:left="10376" w:firstLine="397"/>
      </w:pPr>
      <w:rPr>
        <w:rFonts w:hint="default"/>
      </w:rPr>
    </w:lvl>
    <w:lvl w:ilvl="7">
      <w:start w:val="1"/>
      <w:numFmt w:val="decimal"/>
      <w:lvlText w:val="%1.%2.%3.%4.%5.%6.%7.%8."/>
      <w:lvlJc w:val="left"/>
      <w:pPr>
        <w:ind w:left="12077" w:firstLine="397"/>
      </w:pPr>
      <w:rPr>
        <w:rFonts w:hint="default"/>
      </w:rPr>
    </w:lvl>
    <w:lvl w:ilvl="8">
      <w:start w:val="1"/>
      <w:numFmt w:val="decimal"/>
      <w:lvlText w:val="%1.%2.%3.%4.%5.%6.%7.%8.%9."/>
      <w:lvlJc w:val="left"/>
      <w:pPr>
        <w:ind w:left="13778" w:firstLine="397"/>
      </w:pPr>
      <w:rPr>
        <w:rFonts w:hint="default"/>
      </w:r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4930"/>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40878"/>
    <w:rsid w:val="00040CAF"/>
    <w:rsid w:val="00040DD8"/>
    <w:rsid w:val="000434A6"/>
    <w:rsid w:val="00043688"/>
    <w:rsid w:val="00043E2F"/>
    <w:rsid w:val="00043FAE"/>
    <w:rsid w:val="00050310"/>
    <w:rsid w:val="00050341"/>
    <w:rsid w:val="00050351"/>
    <w:rsid w:val="00051472"/>
    <w:rsid w:val="000518F7"/>
    <w:rsid w:val="00051998"/>
    <w:rsid w:val="00052803"/>
    <w:rsid w:val="000531FF"/>
    <w:rsid w:val="0005558E"/>
    <w:rsid w:val="0005584D"/>
    <w:rsid w:val="0005593D"/>
    <w:rsid w:val="000560C4"/>
    <w:rsid w:val="0005618E"/>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585"/>
    <w:rsid w:val="00073670"/>
    <w:rsid w:val="00073D84"/>
    <w:rsid w:val="00074311"/>
    <w:rsid w:val="00074D27"/>
    <w:rsid w:val="000755C8"/>
    <w:rsid w:val="00075B5F"/>
    <w:rsid w:val="00076523"/>
    <w:rsid w:val="000770BB"/>
    <w:rsid w:val="000771E8"/>
    <w:rsid w:val="00077579"/>
    <w:rsid w:val="0008056D"/>
    <w:rsid w:val="00081283"/>
    <w:rsid w:val="000820D3"/>
    <w:rsid w:val="00083B19"/>
    <w:rsid w:val="00083BAC"/>
    <w:rsid w:val="00083CA7"/>
    <w:rsid w:val="00083E9E"/>
    <w:rsid w:val="00083FB1"/>
    <w:rsid w:val="00085396"/>
    <w:rsid w:val="00085FF2"/>
    <w:rsid w:val="00086066"/>
    <w:rsid w:val="0008646E"/>
    <w:rsid w:val="00086C94"/>
    <w:rsid w:val="00087308"/>
    <w:rsid w:val="0009047E"/>
    <w:rsid w:val="00090994"/>
    <w:rsid w:val="00090A7B"/>
    <w:rsid w:val="00091AD4"/>
    <w:rsid w:val="00092E12"/>
    <w:rsid w:val="0009321F"/>
    <w:rsid w:val="000937B3"/>
    <w:rsid w:val="00093F29"/>
    <w:rsid w:val="000940A5"/>
    <w:rsid w:val="0009431F"/>
    <w:rsid w:val="00094933"/>
    <w:rsid w:val="00094A97"/>
    <w:rsid w:val="00094C84"/>
    <w:rsid w:val="00096C8A"/>
    <w:rsid w:val="000A05CE"/>
    <w:rsid w:val="000A05F4"/>
    <w:rsid w:val="000A136B"/>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5C13"/>
    <w:rsid w:val="000C79EE"/>
    <w:rsid w:val="000D005C"/>
    <w:rsid w:val="000D14D1"/>
    <w:rsid w:val="000D193C"/>
    <w:rsid w:val="000D4153"/>
    <w:rsid w:val="000D4538"/>
    <w:rsid w:val="000D556F"/>
    <w:rsid w:val="000D6535"/>
    <w:rsid w:val="000D743C"/>
    <w:rsid w:val="000D7D6D"/>
    <w:rsid w:val="000E1648"/>
    <w:rsid w:val="000E1BDD"/>
    <w:rsid w:val="000E1EBB"/>
    <w:rsid w:val="000E3CF8"/>
    <w:rsid w:val="000E5E9F"/>
    <w:rsid w:val="000E74CC"/>
    <w:rsid w:val="000E79B3"/>
    <w:rsid w:val="000F0603"/>
    <w:rsid w:val="000F1167"/>
    <w:rsid w:val="000F1953"/>
    <w:rsid w:val="000F499B"/>
    <w:rsid w:val="000F58AB"/>
    <w:rsid w:val="000F6C20"/>
    <w:rsid w:val="000F6C4B"/>
    <w:rsid w:val="00101AE7"/>
    <w:rsid w:val="00104D77"/>
    <w:rsid w:val="001055D6"/>
    <w:rsid w:val="00105D96"/>
    <w:rsid w:val="00106182"/>
    <w:rsid w:val="001076F7"/>
    <w:rsid w:val="001107D4"/>
    <w:rsid w:val="001115E0"/>
    <w:rsid w:val="00111634"/>
    <w:rsid w:val="001119EE"/>
    <w:rsid w:val="0011318B"/>
    <w:rsid w:val="0011331E"/>
    <w:rsid w:val="00116EFB"/>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30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467E"/>
    <w:rsid w:val="001D5AC2"/>
    <w:rsid w:val="001D6A16"/>
    <w:rsid w:val="001D7036"/>
    <w:rsid w:val="001D710F"/>
    <w:rsid w:val="001D7C0F"/>
    <w:rsid w:val="001E220C"/>
    <w:rsid w:val="001E2BFD"/>
    <w:rsid w:val="001E5461"/>
    <w:rsid w:val="001E56E3"/>
    <w:rsid w:val="001E7648"/>
    <w:rsid w:val="001F0354"/>
    <w:rsid w:val="001F0627"/>
    <w:rsid w:val="001F164C"/>
    <w:rsid w:val="001F1E93"/>
    <w:rsid w:val="001F2497"/>
    <w:rsid w:val="001F3250"/>
    <w:rsid w:val="001F3E76"/>
    <w:rsid w:val="001F4CFA"/>
    <w:rsid w:val="001F7BA5"/>
    <w:rsid w:val="00202BD7"/>
    <w:rsid w:val="00203B45"/>
    <w:rsid w:val="00204D39"/>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6C4"/>
    <w:rsid w:val="00230E6F"/>
    <w:rsid w:val="00231028"/>
    <w:rsid w:val="00231D56"/>
    <w:rsid w:val="0023242C"/>
    <w:rsid w:val="00232734"/>
    <w:rsid w:val="0023279A"/>
    <w:rsid w:val="00232C6C"/>
    <w:rsid w:val="00233E2F"/>
    <w:rsid w:val="00234DD3"/>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31EE"/>
    <w:rsid w:val="0025401B"/>
    <w:rsid w:val="00254944"/>
    <w:rsid w:val="00254EB1"/>
    <w:rsid w:val="00254FAC"/>
    <w:rsid w:val="002551A1"/>
    <w:rsid w:val="00257625"/>
    <w:rsid w:val="00257929"/>
    <w:rsid w:val="00260C9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2770"/>
    <w:rsid w:val="002D2A16"/>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3C5"/>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4D66"/>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6D0"/>
    <w:rsid w:val="00331967"/>
    <w:rsid w:val="00331D95"/>
    <w:rsid w:val="00333638"/>
    <w:rsid w:val="00334619"/>
    <w:rsid w:val="00336C68"/>
    <w:rsid w:val="003370B9"/>
    <w:rsid w:val="0033715F"/>
    <w:rsid w:val="0034003B"/>
    <w:rsid w:val="00341150"/>
    <w:rsid w:val="003414D6"/>
    <w:rsid w:val="00341A9F"/>
    <w:rsid w:val="00342315"/>
    <w:rsid w:val="003427B6"/>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BDF"/>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4CF9"/>
    <w:rsid w:val="003C56A7"/>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1CDF"/>
    <w:rsid w:val="003F3431"/>
    <w:rsid w:val="003F6C7B"/>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0FD"/>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613A"/>
    <w:rsid w:val="00576857"/>
    <w:rsid w:val="0057697C"/>
    <w:rsid w:val="00580D5C"/>
    <w:rsid w:val="00582055"/>
    <w:rsid w:val="005823BE"/>
    <w:rsid w:val="00587514"/>
    <w:rsid w:val="00587895"/>
    <w:rsid w:val="00590377"/>
    <w:rsid w:val="00590E31"/>
    <w:rsid w:val="005930AC"/>
    <w:rsid w:val="005939DD"/>
    <w:rsid w:val="005944C3"/>
    <w:rsid w:val="00594D8C"/>
    <w:rsid w:val="00595681"/>
    <w:rsid w:val="00595A8B"/>
    <w:rsid w:val="00596BBE"/>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0B3F"/>
    <w:rsid w:val="005D21FA"/>
    <w:rsid w:val="005D2259"/>
    <w:rsid w:val="005D22C0"/>
    <w:rsid w:val="005D2C3E"/>
    <w:rsid w:val="005D2EDB"/>
    <w:rsid w:val="005D39DE"/>
    <w:rsid w:val="005D4349"/>
    <w:rsid w:val="005D4E81"/>
    <w:rsid w:val="005D50F3"/>
    <w:rsid w:val="005D51CC"/>
    <w:rsid w:val="005D6076"/>
    <w:rsid w:val="005D60FF"/>
    <w:rsid w:val="005D688D"/>
    <w:rsid w:val="005D6DEF"/>
    <w:rsid w:val="005D7380"/>
    <w:rsid w:val="005E2238"/>
    <w:rsid w:val="005E2E91"/>
    <w:rsid w:val="005E352C"/>
    <w:rsid w:val="005E3D23"/>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740"/>
    <w:rsid w:val="00603848"/>
    <w:rsid w:val="006044A5"/>
    <w:rsid w:val="00605BDA"/>
    <w:rsid w:val="00606A2A"/>
    <w:rsid w:val="00607CAD"/>
    <w:rsid w:val="00610396"/>
    <w:rsid w:val="00610664"/>
    <w:rsid w:val="00610884"/>
    <w:rsid w:val="006113AC"/>
    <w:rsid w:val="00612E21"/>
    <w:rsid w:val="006142C2"/>
    <w:rsid w:val="00614C71"/>
    <w:rsid w:val="00615C47"/>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1FE"/>
    <w:rsid w:val="0065084D"/>
    <w:rsid w:val="00650ADA"/>
    <w:rsid w:val="00650D52"/>
    <w:rsid w:val="0065168D"/>
    <w:rsid w:val="006517FB"/>
    <w:rsid w:val="00651B73"/>
    <w:rsid w:val="00653EC4"/>
    <w:rsid w:val="00654B74"/>
    <w:rsid w:val="00654E6D"/>
    <w:rsid w:val="00654E96"/>
    <w:rsid w:val="00657859"/>
    <w:rsid w:val="0066018A"/>
    <w:rsid w:val="00661D7C"/>
    <w:rsid w:val="00664095"/>
    <w:rsid w:val="00664185"/>
    <w:rsid w:val="00670D98"/>
    <w:rsid w:val="00671088"/>
    <w:rsid w:val="00671E23"/>
    <w:rsid w:val="006730A8"/>
    <w:rsid w:val="00673E81"/>
    <w:rsid w:val="00674FF1"/>
    <w:rsid w:val="006761BB"/>
    <w:rsid w:val="006831EF"/>
    <w:rsid w:val="0068385C"/>
    <w:rsid w:val="00684315"/>
    <w:rsid w:val="00685051"/>
    <w:rsid w:val="006906EB"/>
    <w:rsid w:val="00693FC6"/>
    <w:rsid w:val="006956FD"/>
    <w:rsid w:val="0069713D"/>
    <w:rsid w:val="006977FC"/>
    <w:rsid w:val="006A0593"/>
    <w:rsid w:val="006A250B"/>
    <w:rsid w:val="006A5917"/>
    <w:rsid w:val="006A5B82"/>
    <w:rsid w:val="006A5F6B"/>
    <w:rsid w:val="006A6200"/>
    <w:rsid w:val="006A7295"/>
    <w:rsid w:val="006A78A9"/>
    <w:rsid w:val="006B17E9"/>
    <w:rsid w:val="006B2CE3"/>
    <w:rsid w:val="006B3270"/>
    <w:rsid w:val="006B383F"/>
    <w:rsid w:val="006B410A"/>
    <w:rsid w:val="006B4636"/>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0198"/>
    <w:rsid w:val="00721F51"/>
    <w:rsid w:val="00723478"/>
    <w:rsid w:val="00724648"/>
    <w:rsid w:val="00725411"/>
    <w:rsid w:val="00725427"/>
    <w:rsid w:val="00725716"/>
    <w:rsid w:val="00725D2F"/>
    <w:rsid w:val="0072734E"/>
    <w:rsid w:val="00727DB4"/>
    <w:rsid w:val="00730710"/>
    <w:rsid w:val="00731D70"/>
    <w:rsid w:val="007320F8"/>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77BA6"/>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6940"/>
    <w:rsid w:val="007B126C"/>
    <w:rsid w:val="007B2D25"/>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B1D"/>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176B"/>
    <w:rsid w:val="00863330"/>
    <w:rsid w:val="008642E4"/>
    <w:rsid w:val="0086514A"/>
    <w:rsid w:val="00867817"/>
    <w:rsid w:val="00867987"/>
    <w:rsid w:val="008707F1"/>
    <w:rsid w:val="00871219"/>
    <w:rsid w:val="00873410"/>
    <w:rsid w:val="00873EB5"/>
    <w:rsid w:val="0088160C"/>
    <w:rsid w:val="00881F42"/>
    <w:rsid w:val="0088268D"/>
    <w:rsid w:val="008829FF"/>
    <w:rsid w:val="008836B2"/>
    <w:rsid w:val="008875F6"/>
    <w:rsid w:val="00890482"/>
    <w:rsid w:val="00890826"/>
    <w:rsid w:val="00892B5E"/>
    <w:rsid w:val="00893781"/>
    <w:rsid w:val="00895E0F"/>
    <w:rsid w:val="008A0FD3"/>
    <w:rsid w:val="008A2461"/>
    <w:rsid w:val="008A64F0"/>
    <w:rsid w:val="008B0DE3"/>
    <w:rsid w:val="008B2AD0"/>
    <w:rsid w:val="008B3426"/>
    <w:rsid w:val="008B45D3"/>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7F3"/>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0FDD"/>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39F"/>
    <w:rsid w:val="00952715"/>
    <w:rsid w:val="00952FC6"/>
    <w:rsid w:val="0095358F"/>
    <w:rsid w:val="009537AF"/>
    <w:rsid w:val="00953ADE"/>
    <w:rsid w:val="00954BCF"/>
    <w:rsid w:val="009550AA"/>
    <w:rsid w:val="00955D39"/>
    <w:rsid w:val="009576E3"/>
    <w:rsid w:val="00957C78"/>
    <w:rsid w:val="0095BB90"/>
    <w:rsid w:val="00960F09"/>
    <w:rsid w:val="00961076"/>
    <w:rsid w:val="00961650"/>
    <w:rsid w:val="00962451"/>
    <w:rsid w:val="00963657"/>
    <w:rsid w:val="0096480C"/>
    <w:rsid w:val="00965D6F"/>
    <w:rsid w:val="009674D9"/>
    <w:rsid w:val="00973D1D"/>
    <w:rsid w:val="0097472B"/>
    <w:rsid w:val="00974B8B"/>
    <w:rsid w:val="00976309"/>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492C"/>
    <w:rsid w:val="009B5833"/>
    <w:rsid w:val="009B5B8D"/>
    <w:rsid w:val="009B5F75"/>
    <w:rsid w:val="009B717D"/>
    <w:rsid w:val="009B734F"/>
    <w:rsid w:val="009B7D61"/>
    <w:rsid w:val="009C01AB"/>
    <w:rsid w:val="009C03D8"/>
    <w:rsid w:val="009C2218"/>
    <w:rsid w:val="009C2B2A"/>
    <w:rsid w:val="009C36CA"/>
    <w:rsid w:val="009C46FA"/>
    <w:rsid w:val="009C48BF"/>
    <w:rsid w:val="009C4B9B"/>
    <w:rsid w:val="009C52B4"/>
    <w:rsid w:val="009C5ABC"/>
    <w:rsid w:val="009C5E0A"/>
    <w:rsid w:val="009C5E32"/>
    <w:rsid w:val="009C6F15"/>
    <w:rsid w:val="009C74B6"/>
    <w:rsid w:val="009D1C17"/>
    <w:rsid w:val="009D2C47"/>
    <w:rsid w:val="009D2D42"/>
    <w:rsid w:val="009D3605"/>
    <w:rsid w:val="009D3A69"/>
    <w:rsid w:val="009D3F0C"/>
    <w:rsid w:val="009D4302"/>
    <w:rsid w:val="009D5E88"/>
    <w:rsid w:val="009D66D9"/>
    <w:rsid w:val="009E0250"/>
    <w:rsid w:val="009E0C7A"/>
    <w:rsid w:val="009E2304"/>
    <w:rsid w:val="009E2558"/>
    <w:rsid w:val="009E311B"/>
    <w:rsid w:val="009E5AC1"/>
    <w:rsid w:val="009E62BC"/>
    <w:rsid w:val="009F16F9"/>
    <w:rsid w:val="009F3564"/>
    <w:rsid w:val="009F47CF"/>
    <w:rsid w:val="009F5DD6"/>
    <w:rsid w:val="009F5E4D"/>
    <w:rsid w:val="009F5EF3"/>
    <w:rsid w:val="009F6E75"/>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737"/>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5D12"/>
    <w:rsid w:val="00A9622E"/>
    <w:rsid w:val="00A96D8F"/>
    <w:rsid w:val="00A9782B"/>
    <w:rsid w:val="00AA09E6"/>
    <w:rsid w:val="00AA0F83"/>
    <w:rsid w:val="00AA162A"/>
    <w:rsid w:val="00AA1C8F"/>
    <w:rsid w:val="00AA2858"/>
    <w:rsid w:val="00AA408A"/>
    <w:rsid w:val="00AA4C4C"/>
    <w:rsid w:val="00AA596A"/>
    <w:rsid w:val="00AA5B78"/>
    <w:rsid w:val="00AA5F63"/>
    <w:rsid w:val="00AA678C"/>
    <w:rsid w:val="00AA6BA4"/>
    <w:rsid w:val="00AA7C6D"/>
    <w:rsid w:val="00AB0671"/>
    <w:rsid w:val="00AB08DD"/>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969"/>
    <w:rsid w:val="00B55CB3"/>
    <w:rsid w:val="00B56F3E"/>
    <w:rsid w:val="00B576C9"/>
    <w:rsid w:val="00B604F3"/>
    <w:rsid w:val="00B609CB"/>
    <w:rsid w:val="00B64193"/>
    <w:rsid w:val="00B648A0"/>
    <w:rsid w:val="00B70CA7"/>
    <w:rsid w:val="00B71202"/>
    <w:rsid w:val="00B71AE2"/>
    <w:rsid w:val="00B72AA3"/>
    <w:rsid w:val="00B72D04"/>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04"/>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23FB"/>
    <w:rsid w:val="00BE313F"/>
    <w:rsid w:val="00BE3830"/>
    <w:rsid w:val="00BE3C93"/>
    <w:rsid w:val="00BE4192"/>
    <w:rsid w:val="00BE4363"/>
    <w:rsid w:val="00BE47C0"/>
    <w:rsid w:val="00BE4917"/>
    <w:rsid w:val="00BE4B21"/>
    <w:rsid w:val="00BE5962"/>
    <w:rsid w:val="00BE649A"/>
    <w:rsid w:val="00BF2E38"/>
    <w:rsid w:val="00BF3356"/>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7"/>
    <w:rsid w:val="00C276FC"/>
    <w:rsid w:val="00C278B1"/>
    <w:rsid w:val="00C3024C"/>
    <w:rsid w:val="00C3220B"/>
    <w:rsid w:val="00C33F2C"/>
    <w:rsid w:val="00C3476E"/>
    <w:rsid w:val="00C34FAE"/>
    <w:rsid w:val="00C35C42"/>
    <w:rsid w:val="00C374D3"/>
    <w:rsid w:val="00C37F3D"/>
    <w:rsid w:val="00C41B81"/>
    <w:rsid w:val="00C4242B"/>
    <w:rsid w:val="00C43F9D"/>
    <w:rsid w:val="00C44A66"/>
    <w:rsid w:val="00C4589F"/>
    <w:rsid w:val="00C45B10"/>
    <w:rsid w:val="00C4770E"/>
    <w:rsid w:val="00C477E4"/>
    <w:rsid w:val="00C47D0B"/>
    <w:rsid w:val="00C513CB"/>
    <w:rsid w:val="00C52373"/>
    <w:rsid w:val="00C52CE7"/>
    <w:rsid w:val="00C53E14"/>
    <w:rsid w:val="00C558D3"/>
    <w:rsid w:val="00C55C57"/>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57A3"/>
    <w:rsid w:val="00C959FC"/>
    <w:rsid w:val="00C962DE"/>
    <w:rsid w:val="00CA0248"/>
    <w:rsid w:val="00CA10BF"/>
    <w:rsid w:val="00CA271D"/>
    <w:rsid w:val="00CA5594"/>
    <w:rsid w:val="00CA6E3D"/>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4278"/>
    <w:rsid w:val="00CE5C55"/>
    <w:rsid w:val="00CE71DD"/>
    <w:rsid w:val="00CF0F22"/>
    <w:rsid w:val="00CF2204"/>
    <w:rsid w:val="00CF74EA"/>
    <w:rsid w:val="00CF7715"/>
    <w:rsid w:val="00CF7E51"/>
    <w:rsid w:val="00CF7FEF"/>
    <w:rsid w:val="00D01118"/>
    <w:rsid w:val="00D0113E"/>
    <w:rsid w:val="00D019D0"/>
    <w:rsid w:val="00D01CAB"/>
    <w:rsid w:val="00D01E45"/>
    <w:rsid w:val="00D040F7"/>
    <w:rsid w:val="00D0508E"/>
    <w:rsid w:val="00D0531E"/>
    <w:rsid w:val="00D05C0E"/>
    <w:rsid w:val="00D10BF3"/>
    <w:rsid w:val="00D129DB"/>
    <w:rsid w:val="00D14305"/>
    <w:rsid w:val="00D151FF"/>
    <w:rsid w:val="00D17165"/>
    <w:rsid w:val="00D176C9"/>
    <w:rsid w:val="00D21705"/>
    <w:rsid w:val="00D21BF1"/>
    <w:rsid w:val="00D225FE"/>
    <w:rsid w:val="00D2280D"/>
    <w:rsid w:val="00D24F0F"/>
    <w:rsid w:val="00D25343"/>
    <w:rsid w:val="00D25514"/>
    <w:rsid w:val="00D25E60"/>
    <w:rsid w:val="00D27767"/>
    <w:rsid w:val="00D27EB7"/>
    <w:rsid w:val="00D30F4E"/>
    <w:rsid w:val="00D324D0"/>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02E"/>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57D78"/>
    <w:rsid w:val="00E600AA"/>
    <w:rsid w:val="00E614CC"/>
    <w:rsid w:val="00E6162E"/>
    <w:rsid w:val="00E61E07"/>
    <w:rsid w:val="00E6273C"/>
    <w:rsid w:val="00E6551B"/>
    <w:rsid w:val="00E66426"/>
    <w:rsid w:val="00E6679F"/>
    <w:rsid w:val="00E673CD"/>
    <w:rsid w:val="00E67AA5"/>
    <w:rsid w:val="00E70E4D"/>
    <w:rsid w:val="00E743A6"/>
    <w:rsid w:val="00E757B6"/>
    <w:rsid w:val="00E808C5"/>
    <w:rsid w:val="00E80A70"/>
    <w:rsid w:val="00E820DD"/>
    <w:rsid w:val="00E821BF"/>
    <w:rsid w:val="00E82AD1"/>
    <w:rsid w:val="00E82D67"/>
    <w:rsid w:val="00E83164"/>
    <w:rsid w:val="00E836DA"/>
    <w:rsid w:val="00E83E3C"/>
    <w:rsid w:val="00E848A5"/>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5AE0"/>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674E"/>
    <w:rsid w:val="00F0776D"/>
    <w:rsid w:val="00F077B8"/>
    <w:rsid w:val="00F07DFB"/>
    <w:rsid w:val="00F10724"/>
    <w:rsid w:val="00F1185E"/>
    <w:rsid w:val="00F118A4"/>
    <w:rsid w:val="00F11D1B"/>
    <w:rsid w:val="00F12016"/>
    <w:rsid w:val="00F133BF"/>
    <w:rsid w:val="00F13712"/>
    <w:rsid w:val="00F141BF"/>
    <w:rsid w:val="00F14BC5"/>
    <w:rsid w:val="00F166EE"/>
    <w:rsid w:val="00F1722E"/>
    <w:rsid w:val="00F20623"/>
    <w:rsid w:val="00F217F7"/>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662"/>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09C"/>
    <w:rsid w:val="00FB7CFD"/>
    <w:rsid w:val="00FB7F77"/>
    <w:rsid w:val="00FC2154"/>
    <w:rsid w:val="00FC2258"/>
    <w:rsid w:val="00FC3882"/>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8</Pages>
  <Words>18589</Words>
  <Characters>10597</Characters>
  <Application>Microsoft Office Word</Application>
  <DocSecurity>0</DocSecurity>
  <Lines>88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882</cp:revision>
  <cp:lastPrinted>2025-04-12T22:59:00Z</cp:lastPrinted>
  <dcterms:created xsi:type="dcterms:W3CDTF">2025-04-12T22:16:00Z</dcterms:created>
  <dcterms:modified xsi:type="dcterms:W3CDTF">2025-08-06T10:32:00Z</dcterms:modified>
</cp:coreProperties>
</file>